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8C7F99" w:rsidRDefault="008C7F99">
      <w:pPr>
        <w:rPr>
          <w:rFonts w:ascii="Tahoma" w:hAnsi="Tahoma" w:cs="Tahoma"/>
          <w:b/>
          <w:color w:val="808080"/>
          <w:sz w:val="20"/>
          <w:szCs w:val="20"/>
          <w:lang w:val="tr-TR"/>
        </w:rPr>
      </w:pPr>
    </w:p>
    <w:p w:rsidR="007F2AA7" w:rsidRPr="00426A84" w:rsidRDefault="007F2AA7" w:rsidP="007F2AA7">
      <w:pPr>
        <w:rPr>
          <w:b/>
        </w:rPr>
      </w:pPr>
      <w:r w:rsidRPr="00426A84">
        <w:rPr>
          <w:b/>
        </w:rPr>
        <w:t>Resmi Gazete</w:t>
      </w:r>
      <w:r w:rsidR="00EC117D" w:rsidRPr="00426A84">
        <w:rPr>
          <w:b/>
        </w:rPr>
        <w:t>: 1.12.2013</w:t>
      </w:r>
    </w:p>
    <w:p w:rsidR="007F2AA7" w:rsidRPr="00426A84" w:rsidRDefault="007F2AA7" w:rsidP="007F2AA7">
      <w:pPr>
        <w:rPr>
          <w:b/>
        </w:rPr>
      </w:pPr>
      <w:r w:rsidRPr="00426A84">
        <w:rPr>
          <w:b/>
        </w:rPr>
        <w:t>Bakanlar Kurulu Kararı: 2013/5595</w:t>
      </w:r>
    </w:p>
    <w:p w:rsidR="007F2AA7" w:rsidRPr="00426A84" w:rsidRDefault="007F2AA7" w:rsidP="007F2AA7">
      <w:pPr>
        <w:jc w:val="center"/>
        <w:rPr>
          <w:b/>
        </w:rPr>
      </w:pPr>
    </w:p>
    <w:p w:rsidR="007F2AA7" w:rsidRPr="00426A84" w:rsidRDefault="007F2AA7" w:rsidP="007F2AA7">
      <w:pPr>
        <w:jc w:val="center"/>
        <w:rPr>
          <w:b/>
        </w:rPr>
      </w:pPr>
      <w:r w:rsidRPr="00426A84">
        <w:rPr>
          <w:b/>
        </w:rPr>
        <w:t xml:space="preserve">MAL VE HİZMETLERE UYGULANACAK KATMA DEĞER VERGİSİ ORANLARININ TESPİTİNE İLİŞKİN KARAR İLE BAZI KARARNAMELERDE DEĞİŞİKLİK YAPILMASINA VE 4760 SAYILI ÖZEL TÜKETİM VERGİSİ KANUNUNA EKLİ (I) SAYILI LİSTEDE YER ALAN BAZI MALLARDA UYGULANAN ÖZEL TÜKETİM VERGİSİNİN BELİRLENMESİNE </w:t>
      </w:r>
    </w:p>
    <w:p w:rsidR="007F2AA7" w:rsidRPr="00426A84" w:rsidRDefault="007F2AA7" w:rsidP="007F2AA7">
      <w:pPr>
        <w:jc w:val="center"/>
        <w:rPr>
          <w:rStyle w:val="Gl"/>
          <w:b w:val="0"/>
          <w:color w:val="000000"/>
        </w:rPr>
      </w:pPr>
      <w:r w:rsidRPr="00426A84">
        <w:rPr>
          <w:b/>
        </w:rPr>
        <w:t>DAİR KARAR</w:t>
      </w:r>
    </w:p>
    <w:p w:rsidR="007F2AA7" w:rsidRPr="00426A84" w:rsidRDefault="007F2AA7" w:rsidP="007F2AA7">
      <w:pPr>
        <w:ind w:firstLine="708"/>
        <w:jc w:val="both"/>
        <w:rPr>
          <w:rStyle w:val="Gl"/>
          <w:color w:val="000000"/>
        </w:rPr>
      </w:pPr>
    </w:p>
    <w:p w:rsidR="007F2AA7" w:rsidRPr="00426A84" w:rsidRDefault="007F2AA7" w:rsidP="007F2AA7">
      <w:pPr>
        <w:ind w:firstLine="703"/>
        <w:jc w:val="both"/>
      </w:pPr>
      <w:r w:rsidRPr="00426A84">
        <w:rPr>
          <w:b/>
        </w:rPr>
        <w:t>MADDE 1-</w:t>
      </w:r>
      <w:r w:rsidRPr="00426A84">
        <w:rPr>
          <w:color w:val="000000"/>
        </w:rPr>
        <w:t xml:space="preserve"> </w:t>
      </w:r>
      <w:r w:rsidRPr="00426A84">
        <w:t>24/12/2007 tarihli ve 2007/13033 sayılı Bakanlar Kurulu Kararı ile yürürlüğe konulan Mal ve Hizmetlere Uygulanacak Katma Değer Vergisi Oranlarının Tespitine İlişkin Kararın eki (I) sayılı listenin;</w:t>
      </w:r>
    </w:p>
    <w:p w:rsidR="007F2AA7" w:rsidRPr="00426A84" w:rsidRDefault="007F2AA7" w:rsidP="007F2AA7">
      <w:pPr>
        <w:ind w:firstLine="703"/>
        <w:jc w:val="both"/>
      </w:pPr>
      <w:r w:rsidRPr="00426A84">
        <w:t>a) 3 üncü sırasında yer alan “01.05 pozisyonunda yer alan hayvanlar ile” ibaresi yürürlükten kaldırılmış,</w:t>
      </w:r>
    </w:p>
    <w:p w:rsidR="007F2AA7" w:rsidRPr="00426A84" w:rsidRDefault="007F2AA7" w:rsidP="007F2AA7">
      <w:pPr>
        <w:ind w:firstLine="703"/>
        <w:jc w:val="both"/>
        <w:rPr>
          <w:color w:val="000000"/>
        </w:rPr>
      </w:pPr>
      <w:r w:rsidRPr="00426A84">
        <w:t xml:space="preserve">b) 8 inci sırasına </w:t>
      </w:r>
      <w:r w:rsidRPr="00426A84">
        <w:rPr>
          <w:color w:val="000000"/>
        </w:rPr>
        <w:t>“bu yayınların elektronik ortamda satışı (elektronik gazete ve dergi okuyucu, tablet ve benzerleri hariç),” ibaresi eklenmiş,</w:t>
      </w:r>
    </w:p>
    <w:p w:rsidR="007F2AA7" w:rsidRPr="00426A84" w:rsidRDefault="007F2AA7" w:rsidP="007F2AA7">
      <w:pPr>
        <w:ind w:firstLine="703"/>
        <w:jc w:val="both"/>
      </w:pPr>
      <w:r w:rsidRPr="00426A84">
        <w:t xml:space="preserve">c) 17 nci sırasında yer alan </w:t>
      </w:r>
    </w:p>
    <w:p w:rsidR="007F2AA7" w:rsidRPr="00426A84" w:rsidRDefault="007F2AA7" w:rsidP="007F2AA7">
      <w:pPr>
        <w:jc w:val="both"/>
      </w:pPr>
      <w:r w:rsidRPr="00426A84">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54"/>
      </w:tblGrid>
      <w:tr w:rsidR="007F2AA7" w:rsidRPr="00426A84" w:rsidTr="00FE5220">
        <w:tc>
          <w:tcPr>
            <w:tcW w:w="1418" w:type="dxa"/>
            <w:shd w:val="clear" w:color="auto" w:fill="auto"/>
          </w:tcPr>
          <w:p w:rsidR="007F2AA7" w:rsidRPr="00426A84" w:rsidRDefault="007F2AA7" w:rsidP="00FE5220">
            <w:pPr>
              <w:jc w:val="both"/>
              <w:rPr>
                <w:b/>
              </w:rPr>
            </w:pPr>
            <w:r w:rsidRPr="00426A84">
              <w:rPr>
                <w:b/>
              </w:rPr>
              <w:t>85.02</w:t>
            </w:r>
          </w:p>
        </w:tc>
        <w:tc>
          <w:tcPr>
            <w:tcW w:w="7654" w:type="dxa"/>
            <w:shd w:val="clear" w:color="auto" w:fill="auto"/>
          </w:tcPr>
          <w:p w:rsidR="007F2AA7" w:rsidRPr="00426A84" w:rsidRDefault="007F2AA7" w:rsidP="00FE5220">
            <w:pPr>
              <w:jc w:val="both"/>
            </w:pPr>
            <w:r w:rsidRPr="00426A84">
              <w:t>Elektrik enerjisi üretim (elektrojen) grupları ve rotatif elektrik konvertörleri (8502.31, 8502.39, 8502.40 hariç)</w:t>
            </w:r>
          </w:p>
        </w:tc>
      </w:tr>
    </w:tbl>
    <w:p w:rsidR="007F2AA7" w:rsidRPr="00426A84" w:rsidRDefault="007F2AA7" w:rsidP="007F2AA7">
      <w:pPr>
        <w:ind w:firstLine="703"/>
        <w:jc w:val="both"/>
      </w:pPr>
      <w:r w:rsidRPr="00426A84">
        <w:tab/>
      </w:r>
      <w:r w:rsidRPr="00426A84">
        <w:tab/>
      </w:r>
      <w:r w:rsidRPr="00426A84">
        <w:tab/>
      </w:r>
      <w:r w:rsidRPr="00426A84">
        <w:tab/>
      </w:r>
      <w:r w:rsidRPr="00426A84">
        <w:tab/>
      </w:r>
      <w:r w:rsidRPr="00426A84">
        <w:tab/>
      </w:r>
      <w:r w:rsidRPr="00426A84">
        <w:tab/>
      </w:r>
      <w:r w:rsidRPr="00426A84">
        <w:tab/>
      </w:r>
      <w:r w:rsidRPr="00426A84">
        <w:tab/>
      </w:r>
      <w:r w:rsidRPr="00426A84">
        <w:tab/>
      </w:r>
      <w:r w:rsidRPr="00426A84">
        <w:tab/>
      </w:r>
      <w:r w:rsidRPr="00426A84">
        <w:tab/>
        <w:t xml:space="preserve">       ”</w:t>
      </w:r>
    </w:p>
    <w:p w:rsidR="007F2AA7" w:rsidRPr="00426A84" w:rsidRDefault="007F2AA7" w:rsidP="007F2AA7">
      <w:pPr>
        <w:jc w:val="both"/>
      </w:pPr>
      <w:r w:rsidRPr="00426A84">
        <w:t xml:space="preserve">satırı </w:t>
      </w:r>
    </w:p>
    <w:p w:rsidR="007F2AA7" w:rsidRPr="00426A84" w:rsidRDefault="007F2AA7" w:rsidP="007F2AA7">
      <w:pPr>
        <w:contextualSpacing/>
        <w:jc w:val="both"/>
      </w:pPr>
      <w:r w:rsidRPr="00426A84">
        <w:t>“</w:t>
      </w:r>
    </w:p>
    <w:tbl>
      <w:tblPr>
        <w:tblW w:w="9087" w:type="dxa"/>
        <w:tblInd w:w="55" w:type="dxa"/>
        <w:tblCellMar>
          <w:left w:w="70" w:type="dxa"/>
          <w:right w:w="70" w:type="dxa"/>
        </w:tblCellMar>
        <w:tblLook w:val="00A0" w:firstRow="1" w:lastRow="0" w:firstColumn="1" w:lastColumn="0" w:noHBand="0" w:noVBand="0"/>
      </w:tblPr>
      <w:tblGrid>
        <w:gridCol w:w="1540"/>
        <w:gridCol w:w="7547"/>
      </w:tblGrid>
      <w:tr w:rsidR="007F2AA7" w:rsidRPr="00426A84" w:rsidTr="00FE5220">
        <w:trPr>
          <w:trHeight w:val="667"/>
        </w:trPr>
        <w:tc>
          <w:tcPr>
            <w:tcW w:w="1540" w:type="dxa"/>
            <w:tcBorders>
              <w:top w:val="single" w:sz="4" w:space="0" w:color="auto"/>
              <w:left w:val="single" w:sz="4" w:space="0" w:color="auto"/>
              <w:bottom w:val="single" w:sz="4" w:space="0" w:color="auto"/>
              <w:right w:val="single" w:sz="4" w:space="0" w:color="auto"/>
            </w:tcBorders>
            <w:noWrap/>
          </w:tcPr>
          <w:p w:rsidR="007F2AA7" w:rsidRPr="00426A84" w:rsidRDefault="007F2AA7" w:rsidP="00FE5220">
            <w:pPr>
              <w:rPr>
                <w:b/>
                <w:bCs/>
                <w:color w:val="000000"/>
              </w:rPr>
            </w:pPr>
            <w:r w:rsidRPr="00426A84">
              <w:rPr>
                <w:b/>
                <w:bCs/>
                <w:color w:val="000000"/>
              </w:rPr>
              <w:t>8502.11</w:t>
            </w:r>
          </w:p>
        </w:tc>
        <w:tc>
          <w:tcPr>
            <w:tcW w:w="7547" w:type="dxa"/>
            <w:tcBorders>
              <w:top w:val="single" w:sz="4" w:space="0" w:color="auto"/>
              <w:left w:val="nil"/>
              <w:bottom w:val="single" w:sz="4" w:space="0" w:color="auto"/>
              <w:right w:val="single" w:sz="4" w:space="0" w:color="auto"/>
            </w:tcBorders>
          </w:tcPr>
          <w:p w:rsidR="007F2AA7" w:rsidRPr="00426A84" w:rsidRDefault="007F2AA7" w:rsidP="00FE5220">
            <w:pPr>
              <w:jc w:val="both"/>
              <w:rPr>
                <w:color w:val="000000"/>
              </w:rPr>
            </w:pPr>
            <w:r w:rsidRPr="00426A84">
              <w:rPr>
                <w:color w:val="000000"/>
              </w:rPr>
              <w:t>Çıkış gücü 75 kVA.yı geçmeyenler (Sıkıştırma ateşlemeli, içten yanmalı, pistonlu motorlu (dizel veya yarı dizel) elektrik enerjisi üretim (elektrojen) grupları</w:t>
            </w:r>
          </w:p>
        </w:tc>
      </w:tr>
      <w:tr w:rsidR="007F2AA7" w:rsidRPr="00426A84" w:rsidTr="00FE5220">
        <w:trPr>
          <w:trHeight w:val="900"/>
        </w:trPr>
        <w:tc>
          <w:tcPr>
            <w:tcW w:w="1540" w:type="dxa"/>
            <w:tcBorders>
              <w:top w:val="nil"/>
              <w:left w:val="single" w:sz="4" w:space="0" w:color="auto"/>
              <w:bottom w:val="single" w:sz="4" w:space="0" w:color="auto"/>
              <w:right w:val="single" w:sz="4" w:space="0" w:color="auto"/>
            </w:tcBorders>
            <w:noWrap/>
          </w:tcPr>
          <w:p w:rsidR="007F2AA7" w:rsidRPr="00426A84" w:rsidRDefault="007F2AA7" w:rsidP="00FE5220">
            <w:pPr>
              <w:rPr>
                <w:b/>
                <w:bCs/>
                <w:color w:val="000000"/>
              </w:rPr>
            </w:pPr>
            <w:r w:rsidRPr="00426A84">
              <w:rPr>
                <w:b/>
                <w:bCs/>
                <w:color w:val="000000"/>
              </w:rPr>
              <w:t>8502.12</w:t>
            </w:r>
          </w:p>
        </w:tc>
        <w:tc>
          <w:tcPr>
            <w:tcW w:w="7547" w:type="dxa"/>
            <w:tcBorders>
              <w:top w:val="nil"/>
              <w:left w:val="nil"/>
              <w:bottom w:val="single" w:sz="4" w:space="0" w:color="auto"/>
              <w:right w:val="single" w:sz="4" w:space="0" w:color="auto"/>
            </w:tcBorders>
          </w:tcPr>
          <w:p w:rsidR="007F2AA7" w:rsidRPr="00426A84" w:rsidRDefault="007F2AA7" w:rsidP="00FE5220">
            <w:pPr>
              <w:jc w:val="both"/>
              <w:rPr>
                <w:color w:val="000000"/>
              </w:rPr>
            </w:pPr>
            <w:r w:rsidRPr="00426A84">
              <w:rPr>
                <w:color w:val="000000"/>
              </w:rPr>
              <w:t>Çıkış gücü 75 kVA.yı geçen fakat 375 kVA.yı geçmeyenler  (Sıkıştırma ateşlemeli, içten yanmalı, pistonlu motorlu (dizel veya yarı dizel) elektrik enerjisi üretim (elektrojen) grupları</w:t>
            </w:r>
          </w:p>
        </w:tc>
      </w:tr>
      <w:tr w:rsidR="007F2AA7" w:rsidRPr="00426A84" w:rsidTr="00FE5220">
        <w:trPr>
          <w:trHeight w:val="750"/>
        </w:trPr>
        <w:tc>
          <w:tcPr>
            <w:tcW w:w="1540" w:type="dxa"/>
            <w:tcBorders>
              <w:top w:val="nil"/>
              <w:left w:val="single" w:sz="4" w:space="0" w:color="auto"/>
              <w:bottom w:val="single" w:sz="4" w:space="0" w:color="auto"/>
              <w:right w:val="single" w:sz="4" w:space="0" w:color="auto"/>
            </w:tcBorders>
            <w:noWrap/>
          </w:tcPr>
          <w:p w:rsidR="007F2AA7" w:rsidRPr="00426A84" w:rsidRDefault="007F2AA7" w:rsidP="00FE5220">
            <w:pPr>
              <w:rPr>
                <w:b/>
                <w:bCs/>
                <w:color w:val="000000"/>
              </w:rPr>
            </w:pPr>
            <w:r w:rsidRPr="00426A84">
              <w:rPr>
                <w:b/>
                <w:bCs/>
                <w:color w:val="000000"/>
              </w:rPr>
              <w:t>8502.13</w:t>
            </w:r>
          </w:p>
        </w:tc>
        <w:tc>
          <w:tcPr>
            <w:tcW w:w="7547" w:type="dxa"/>
            <w:tcBorders>
              <w:top w:val="nil"/>
              <w:left w:val="nil"/>
              <w:bottom w:val="single" w:sz="4" w:space="0" w:color="auto"/>
              <w:right w:val="single" w:sz="4" w:space="0" w:color="auto"/>
            </w:tcBorders>
          </w:tcPr>
          <w:p w:rsidR="007F2AA7" w:rsidRPr="00426A84" w:rsidRDefault="007F2AA7" w:rsidP="00FE5220">
            <w:pPr>
              <w:jc w:val="both"/>
              <w:rPr>
                <w:color w:val="000000"/>
              </w:rPr>
            </w:pPr>
            <w:r w:rsidRPr="00426A84">
              <w:rPr>
                <w:color w:val="000000"/>
              </w:rPr>
              <w:t>Çıkış gücü 375 kVA.yı geçenler  (Sıkıştırma ateşlemeli, içten yanmalı, pistonlu motorlu (dizel veya yarı dizel) elektrik enerjisi üretim (elektrojen) grupları</w:t>
            </w:r>
          </w:p>
        </w:tc>
      </w:tr>
      <w:tr w:rsidR="007F2AA7" w:rsidRPr="00426A84" w:rsidTr="00FE5220">
        <w:trPr>
          <w:trHeight w:val="600"/>
        </w:trPr>
        <w:tc>
          <w:tcPr>
            <w:tcW w:w="1540" w:type="dxa"/>
            <w:tcBorders>
              <w:top w:val="nil"/>
              <w:left w:val="single" w:sz="4" w:space="0" w:color="auto"/>
              <w:bottom w:val="single" w:sz="4" w:space="0" w:color="auto"/>
              <w:right w:val="single" w:sz="4" w:space="0" w:color="auto"/>
            </w:tcBorders>
            <w:noWrap/>
          </w:tcPr>
          <w:p w:rsidR="007F2AA7" w:rsidRPr="00426A84" w:rsidRDefault="007F2AA7" w:rsidP="00FE5220">
            <w:pPr>
              <w:rPr>
                <w:b/>
                <w:bCs/>
                <w:color w:val="000000"/>
              </w:rPr>
            </w:pPr>
            <w:r w:rsidRPr="00426A84">
              <w:rPr>
                <w:b/>
                <w:bCs/>
                <w:color w:val="000000"/>
              </w:rPr>
              <w:t>8502.20</w:t>
            </w:r>
          </w:p>
        </w:tc>
        <w:tc>
          <w:tcPr>
            <w:tcW w:w="7547" w:type="dxa"/>
            <w:tcBorders>
              <w:top w:val="nil"/>
              <w:left w:val="nil"/>
              <w:bottom w:val="single" w:sz="4" w:space="0" w:color="auto"/>
              <w:right w:val="single" w:sz="4" w:space="0" w:color="auto"/>
            </w:tcBorders>
          </w:tcPr>
          <w:p w:rsidR="007F2AA7" w:rsidRPr="00426A84" w:rsidRDefault="007F2AA7" w:rsidP="00FE5220">
            <w:pPr>
              <w:jc w:val="both"/>
              <w:rPr>
                <w:color w:val="000000"/>
              </w:rPr>
            </w:pPr>
            <w:r w:rsidRPr="00426A84">
              <w:rPr>
                <w:color w:val="000000"/>
              </w:rPr>
              <w:t>Kıvılcım ateşlemeli, içten yanmalı, pistonlu motorlu elektrik enerjisi üretim  (elektrojen) grupları</w:t>
            </w:r>
          </w:p>
        </w:tc>
      </w:tr>
      <w:tr w:rsidR="007F2AA7" w:rsidRPr="00426A84" w:rsidTr="00FE5220">
        <w:trPr>
          <w:trHeight w:val="300"/>
        </w:trPr>
        <w:tc>
          <w:tcPr>
            <w:tcW w:w="1540" w:type="dxa"/>
            <w:tcBorders>
              <w:top w:val="nil"/>
              <w:left w:val="single" w:sz="4" w:space="0" w:color="auto"/>
              <w:bottom w:val="single" w:sz="4" w:space="0" w:color="auto"/>
              <w:right w:val="single" w:sz="4" w:space="0" w:color="auto"/>
            </w:tcBorders>
          </w:tcPr>
          <w:p w:rsidR="007F2AA7" w:rsidRPr="00426A84" w:rsidRDefault="007F2AA7" w:rsidP="00FE5220">
            <w:pPr>
              <w:rPr>
                <w:b/>
                <w:bCs/>
              </w:rPr>
            </w:pPr>
            <w:r w:rsidRPr="00426A84">
              <w:rPr>
                <w:b/>
                <w:bCs/>
              </w:rPr>
              <w:t>8502.31</w:t>
            </w:r>
          </w:p>
        </w:tc>
        <w:tc>
          <w:tcPr>
            <w:tcW w:w="7547" w:type="dxa"/>
            <w:tcBorders>
              <w:top w:val="nil"/>
              <w:left w:val="nil"/>
              <w:bottom w:val="single" w:sz="4" w:space="0" w:color="auto"/>
              <w:right w:val="single" w:sz="4" w:space="0" w:color="auto"/>
            </w:tcBorders>
          </w:tcPr>
          <w:p w:rsidR="007F2AA7" w:rsidRPr="00426A84" w:rsidRDefault="007F2AA7" w:rsidP="00FE5220">
            <w:pPr>
              <w:jc w:val="both"/>
            </w:pPr>
            <w:r w:rsidRPr="00426A84">
              <w:t>Rüzgar çıkış gücü ile çalışanlar (Yalnız çıkış gücü 500 kVA olanlar)</w:t>
            </w:r>
          </w:p>
        </w:tc>
      </w:tr>
    </w:tbl>
    <w:p w:rsidR="007F2AA7" w:rsidRPr="00426A84" w:rsidRDefault="007F2AA7" w:rsidP="007F2AA7">
      <w:pPr>
        <w:ind w:firstLine="703"/>
        <w:jc w:val="both"/>
      </w:pPr>
      <w:r w:rsidRPr="00426A84">
        <w:tab/>
      </w:r>
      <w:r w:rsidRPr="00426A84">
        <w:tab/>
      </w:r>
      <w:r w:rsidRPr="00426A84">
        <w:tab/>
      </w:r>
      <w:r w:rsidRPr="00426A84">
        <w:tab/>
      </w:r>
      <w:r w:rsidRPr="00426A84">
        <w:tab/>
      </w:r>
      <w:r w:rsidRPr="00426A84">
        <w:tab/>
      </w:r>
      <w:r w:rsidRPr="00426A84">
        <w:tab/>
      </w:r>
      <w:r w:rsidRPr="00426A84">
        <w:tab/>
      </w:r>
      <w:r w:rsidRPr="00426A84">
        <w:tab/>
      </w:r>
      <w:r w:rsidRPr="00426A84">
        <w:tab/>
      </w:r>
      <w:r w:rsidRPr="00426A84">
        <w:tab/>
      </w:r>
      <w:r w:rsidRPr="00426A84">
        <w:tab/>
        <w:t xml:space="preserve">       ”</w:t>
      </w:r>
    </w:p>
    <w:p w:rsidR="007F2AA7" w:rsidRPr="00426A84" w:rsidRDefault="007F2AA7" w:rsidP="007F2AA7">
      <w:pPr>
        <w:jc w:val="both"/>
      </w:pPr>
      <w:r w:rsidRPr="00426A84">
        <w:t xml:space="preserve">şeklinde değiştirilmiş ve bu sıraya, </w:t>
      </w:r>
    </w:p>
    <w:p w:rsidR="007F2AA7" w:rsidRPr="00426A84" w:rsidRDefault="007F2AA7" w:rsidP="007F2AA7">
      <w:pPr>
        <w:pStyle w:val="ListeParagraf"/>
        <w:spacing w:after="0" w:line="240" w:lineRule="auto"/>
        <w:ind w:left="0"/>
        <w:jc w:val="both"/>
        <w:rPr>
          <w:rFonts w:ascii="Times New Roman" w:hAnsi="Times New Roman"/>
          <w:sz w:val="24"/>
          <w:szCs w:val="24"/>
        </w:rPr>
      </w:pPr>
      <w:r w:rsidRPr="00426A84">
        <w:rPr>
          <w:rFonts w:ascii="Times New Roman" w:hAnsi="Times New Roman"/>
          <w:sz w:val="24"/>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512"/>
      </w:tblGrid>
      <w:tr w:rsidR="007F2AA7" w:rsidRPr="00426A84" w:rsidTr="00FE5220">
        <w:trPr>
          <w:trHeight w:val="1033"/>
        </w:trPr>
        <w:tc>
          <w:tcPr>
            <w:tcW w:w="1560" w:type="dxa"/>
          </w:tcPr>
          <w:p w:rsidR="007F2AA7" w:rsidRPr="00426A84" w:rsidRDefault="007F2AA7" w:rsidP="00FE5220">
            <w:pPr>
              <w:rPr>
                <w:b/>
                <w:bCs/>
                <w:color w:val="000000"/>
              </w:rPr>
            </w:pPr>
            <w:r w:rsidRPr="00426A84">
              <w:rPr>
                <w:b/>
                <w:bCs/>
                <w:color w:val="000000"/>
              </w:rPr>
              <w:lastRenderedPageBreak/>
              <w:t>85.14</w:t>
            </w:r>
          </w:p>
        </w:tc>
        <w:tc>
          <w:tcPr>
            <w:tcW w:w="7512" w:type="dxa"/>
          </w:tcPr>
          <w:p w:rsidR="007F2AA7" w:rsidRPr="00426A84" w:rsidRDefault="007F2AA7" w:rsidP="00FE5220">
            <w:pPr>
              <w:rPr>
                <w:bCs/>
                <w:color w:val="000000"/>
              </w:rPr>
            </w:pPr>
            <w:r w:rsidRPr="00426A84">
              <w:rPr>
                <w:bCs/>
                <w:color w:val="000000"/>
              </w:rPr>
              <w:t>Sanayi veya laboratuvarlarda kullanılan elektrik ocak ve fırınları (endüksiyon veya dielektrik kaybı yoluyla çalışanlar dahil); endüksiyon veya dielektrik kaybı yoluyla termik işlemlerde kullanılmaya mahsus diğer sanayi veya laboratuvar cihazları:</w:t>
            </w:r>
          </w:p>
        </w:tc>
      </w:tr>
    </w:tbl>
    <w:p w:rsidR="007F2AA7" w:rsidRPr="00426A84" w:rsidRDefault="007F2AA7" w:rsidP="007F2AA7">
      <w:pPr>
        <w:pStyle w:val="ListeParagraf"/>
        <w:spacing w:after="0" w:line="240" w:lineRule="auto"/>
        <w:ind w:left="0"/>
        <w:jc w:val="both"/>
        <w:rPr>
          <w:rFonts w:ascii="Times New Roman" w:hAnsi="Times New Roman"/>
          <w:sz w:val="24"/>
          <w:szCs w:val="24"/>
        </w:rPr>
      </w:pPr>
      <w:r w:rsidRPr="00426A84">
        <w:rPr>
          <w:rFonts w:ascii="Times New Roman" w:hAnsi="Times New Roman"/>
          <w:sz w:val="24"/>
          <w:szCs w:val="24"/>
        </w:rPr>
        <w:tab/>
      </w:r>
      <w:r w:rsidRPr="00426A84">
        <w:rPr>
          <w:rFonts w:ascii="Times New Roman" w:hAnsi="Times New Roman"/>
          <w:sz w:val="24"/>
          <w:szCs w:val="24"/>
        </w:rPr>
        <w:tab/>
      </w:r>
      <w:r w:rsidRPr="00426A84">
        <w:rPr>
          <w:rFonts w:ascii="Times New Roman" w:hAnsi="Times New Roman"/>
          <w:sz w:val="24"/>
          <w:szCs w:val="24"/>
        </w:rPr>
        <w:tab/>
      </w:r>
      <w:r w:rsidRPr="00426A84">
        <w:rPr>
          <w:rFonts w:ascii="Times New Roman" w:hAnsi="Times New Roman"/>
          <w:sz w:val="24"/>
          <w:szCs w:val="24"/>
        </w:rPr>
        <w:tab/>
      </w:r>
      <w:r w:rsidRPr="00426A84">
        <w:rPr>
          <w:rFonts w:ascii="Times New Roman" w:hAnsi="Times New Roman"/>
          <w:sz w:val="24"/>
          <w:szCs w:val="24"/>
        </w:rPr>
        <w:tab/>
      </w:r>
      <w:r w:rsidRPr="00426A84">
        <w:rPr>
          <w:rFonts w:ascii="Times New Roman" w:hAnsi="Times New Roman"/>
          <w:sz w:val="24"/>
          <w:szCs w:val="24"/>
        </w:rPr>
        <w:tab/>
      </w:r>
      <w:r w:rsidRPr="00426A84">
        <w:rPr>
          <w:rFonts w:ascii="Times New Roman" w:hAnsi="Times New Roman"/>
          <w:sz w:val="24"/>
          <w:szCs w:val="24"/>
        </w:rPr>
        <w:tab/>
      </w:r>
      <w:r w:rsidRPr="00426A84">
        <w:rPr>
          <w:rFonts w:ascii="Times New Roman" w:hAnsi="Times New Roman"/>
          <w:sz w:val="24"/>
          <w:szCs w:val="24"/>
        </w:rPr>
        <w:tab/>
      </w:r>
      <w:r w:rsidRPr="00426A84">
        <w:rPr>
          <w:rFonts w:ascii="Times New Roman" w:hAnsi="Times New Roman"/>
          <w:sz w:val="24"/>
          <w:szCs w:val="24"/>
        </w:rPr>
        <w:tab/>
      </w:r>
      <w:r w:rsidRPr="00426A84">
        <w:rPr>
          <w:rFonts w:ascii="Times New Roman" w:hAnsi="Times New Roman"/>
          <w:sz w:val="24"/>
          <w:szCs w:val="24"/>
        </w:rPr>
        <w:tab/>
      </w:r>
      <w:r w:rsidRPr="00426A84">
        <w:rPr>
          <w:rFonts w:ascii="Times New Roman" w:hAnsi="Times New Roman"/>
          <w:sz w:val="24"/>
          <w:szCs w:val="24"/>
        </w:rPr>
        <w:tab/>
      </w:r>
      <w:r w:rsidRPr="00426A84">
        <w:rPr>
          <w:rFonts w:ascii="Times New Roman" w:hAnsi="Times New Roman"/>
          <w:sz w:val="24"/>
          <w:szCs w:val="24"/>
        </w:rPr>
        <w:tab/>
        <w:t xml:space="preserve">       ”</w:t>
      </w:r>
    </w:p>
    <w:p w:rsidR="00A50D4F" w:rsidRDefault="00A50D4F" w:rsidP="007F2AA7">
      <w:pPr>
        <w:pStyle w:val="ListeParagraf"/>
        <w:spacing w:after="0" w:line="240" w:lineRule="auto"/>
        <w:ind w:left="0"/>
        <w:jc w:val="both"/>
        <w:rPr>
          <w:rFonts w:ascii="Times New Roman" w:hAnsi="Times New Roman"/>
          <w:sz w:val="24"/>
          <w:szCs w:val="24"/>
        </w:rPr>
      </w:pPr>
    </w:p>
    <w:p w:rsidR="00A50D4F" w:rsidRDefault="00A50D4F" w:rsidP="007F2AA7">
      <w:pPr>
        <w:pStyle w:val="ListeParagraf"/>
        <w:spacing w:after="0" w:line="240" w:lineRule="auto"/>
        <w:ind w:left="0"/>
        <w:jc w:val="both"/>
        <w:rPr>
          <w:rFonts w:ascii="Times New Roman" w:hAnsi="Times New Roman"/>
          <w:sz w:val="24"/>
          <w:szCs w:val="24"/>
        </w:rPr>
      </w:pPr>
    </w:p>
    <w:p w:rsidR="007F2AA7" w:rsidRDefault="007F2AA7" w:rsidP="007F2AA7">
      <w:pPr>
        <w:pStyle w:val="ListeParagraf"/>
        <w:spacing w:after="0" w:line="240" w:lineRule="auto"/>
        <w:ind w:left="0"/>
        <w:jc w:val="both"/>
        <w:rPr>
          <w:rFonts w:ascii="Times New Roman" w:hAnsi="Times New Roman"/>
          <w:sz w:val="24"/>
          <w:szCs w:val="24"/>
        </w:rPr>
      </w:pPr>
      <w:r w:rsidRPr="00426A84">
        <w:rPr>
          <w:rFonts w:ascii="Times New Roman" w:hAnsi="Times New Roman"/>
          <w:sz w:val="24"/>
          <w:szCs w:val="24"/>
        </w:rPr>
        <w:t>satırından sonra gelmek üzere aşağıdaki satırlar eklenmiştir.</w:t>
      </w:r>
    </w:p>
    <w:p w:rsidR="007F2AA7" w:rsidRPr="00426A84" w:rsidRDefault="007F2AA7" w:rsidP="007F2AA7">
      <w:pPr>
        <w:pStyle w:val="ListeParagraf"/>
        <w:spacing w:after="0" w:line="240" w:lineRule="auto"/>
        <w:ind w:left="0"/>
        <w:jc w:val="both"/>
        <w:rPr>
          <w:rFonts w:ascii="Times New Roman" w:hAnsi="Times New Roman"/>
          <w:sz w:val="24"/>
          <w:szCs w:val="24"/>
        </w:rPr>
      </w:pPr>
    </w:p>
    <w:p w:rsidR="007F2AA7" w:rsidRPr="00426A84" w:rsidRDefault="007F2AA7" w:rsidP="007F2AA7">
      <w:pPr>
        <w:pStyle w:val="ListeParagraf"/>
        <w:spacing w:after="0" w:line="240" w:lineRule="auto"/>
        <w:ind w:left="0"/>
        <w:jc w:val="both"/>
        <w:rPr>
          <w:rFonts w:ascii="Times New Roman" w:hAnsi="Times New Roman"/>
          <w:sz w:val="24"/>
          <w:szCs w:val="24"/>
        </w:rPr>
      </w:pPr>
      <w:r w:rsidRPr="00426A84">
        <w:rPr>
          <w:rFonts w:ascii="Times New Roman" w:hAnsi="Times New Roman"/>
          <w:sz w:val="24"/>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0"/>
        <w:gridCol w:w="7267"/>
      </w:tblGrid>
      <w:tr w:rsidR="007F2AA7" w:rsidRPr="00426A84" w:rsidTr="00FE5220">
        <w:trPr>
          <w:trHeight w:val="301"/>
        </w:trPr>
        <w:tc>
          <w:tcPr>
            <w:tcW w:w="1820" w:type="dxa"/>
            <w:noWrap/>
          </w:tcPr>
          <w:p w:rsidR="007F2AA7" w:rsidRPr="00426A84" w:rsidRDefault="007F2AA7" w:rsidP="00FE5220">
            <w:pPr>
              <w:rPr>
                <w:b/>
                <w:bCs/>
                <w:color w:val="000000"/>
              </w:rPr>
            </w:pPr>
            <w:r w:rsidRPr="00426A84">
              <w:rPr>
                <w:b/>
                <w:bCs/>
                <w:color w:val="000000"/>
              </w:rPr>
              <w:t>84.06</w:t>
            </w:r>
          </w:p>
        </w:tc>
        <w:tc>
          <w:tcPr>
            <w:tcW w:w="7267" w:type="dxa"/>
          </w:tcPr>
          <w:p w:rsidR="007F2AA7" w:rsidRPr="00426A84" w:rsidRDefault="007F2AA7" w:rsidP="00FE5220">
            <w:pPr>
              <w:rPr>
                <w:color w:val="000000"/>
              </w:rPr>
            </w:pPr>
            <w:r w:rsidRPr="00426A84">
              <w:rPr>
                <w:color w:val="000000"/>
              </w:rPr>
              <w:t>Buhar türbinleri</w:t>
            </w:r>
          </w:p>
        </w:tc>
      </w:tr>
      <w:tr w:rsidR="007F2AA7" w:rsidRPr="00426A84" w:rsidTr="00FE5220">
        <w:trPr>
          <w:trHeight w:val="301"/>
        </w:trPr>
        <w:tc>
          <w:tcPr>
            <w:tcW w:w="1820" w:type="dxa"/>
            <w:noWrap/>
          </w:tcPr>
          <w:p w:rsidR="007F2AA7" w:rsidRPr="00426A84" w:rsidRDefault="007F2AA7" w:rsidP="00FE5220">
            <w:pPr>
              <w:rPr>
                <w:b/>
                <w:bCs/>
                <w:color w:val="000000"/>
              </w:rPr>
            </w:pPr>
            <w:r w:rsidRPr="00426A84">
              <w:rPr>
                <w:b/>
                <w:bCs/>
                <w:color w:val="000000"/>
              </w:rPr>
              <w:t>84.10</w:t>
            </w:r>
          </w:p>
        </w:tc>
        <w:tc>
          <w:tcPr>
            <w:tcW w:w="7267" w:type="dxa"/>
          </w:tcPr>
          <w:p w:rsidR="007F2AA7" w:rsidRPr="00426A84" w:rsidRDefault="007F2AA7" w:rsidP="00FE5220">
            <w:pPr>
              <w:rPr>
                <w:color w:val="000000"/>
              </w:rPr>
            </w:pPr>
            <w:r w:rsidRPr="00426A84">
              <w:rPr>
                <w:color w:val="000000"/>
              </w:rPr>
              <w:t>Su türbinleri, su çarkları ve bunlar için regülatörler</w:t>
            </w:r>
          </w:p>
        </w:tc>
      </w:tr>
      <w:tr w:rsidR="007F2AA7" w:rsidRPr="00426A84" w:rsidTr="00FE5220">
        <w:trPr>
          <w:trHeight w:val="301"/>
        </w:trPr>
        <w:tc>
          <w:tcPr>
            <w:tcW w:w="1820" w:type="dxa"/>
            <w:noWrap/>
          </w:tcPr>
          <w:p w:rsidR="007F2AA7" w:rsidRPr="00426A84" w:rsidRDefault="007F2AA7" w:rsidP="00FE5220">
            <w:pPr>
              <w:rPr>
                <w:b/>
                <w:bCs/>
                <w:color w:val="000000"/>
              </w:rPr>
            </w:pPr>
            <w:r w:rsidRPr="00426A84">
              <w:rPr>
                <w:b/>
                <w:bCs/>
                <w:color w:val="000000"/>
              </w:rPr>
              <w:t>84.11</w:t>
            </w:r>
          </w:p>
        </w:tc>
        <w:tc>
          <w:tcPr>
            <w:tcW w:w="7267" w:type="dxa"/>
          </w:tcPr>
          <w:p w:rsidR="007F2AA7" w:rsidRPr="00426A84" w:rsidRDefault="007F2AA7" w:rsidP="00FE5220">
            <w:pPr>
              <w:rPr>
                <w:color w:val="000000"/>
              </w:rPr>
            </w:pPr>
            <w:r w:rsidRPr="00426A84">
              <w:rPr>
                <w:color w:val="000000"/>
              </w:rPr>
              <w:t>Turbojetler, turbopropellerler ve diğer gaz türbinleri</w:t>
            </w:r>
          </w:p>
        </w:tc>
      </w:tr>
      <w:tr w:rsidR="007F2AA7" w:rsidRPr="00426A84" w:rsidTr="00FE5220">
        <w:trPr>
          <w:trHeight w:val="301"/>
        </w:trPr>
        <w:tc>
          <w:tcPr>
            <w:tcW w:w="1820" w:type="dxa"/>
            <w:shd w:val="clear" w:color="auto" w:fill="FFFFFF"/>
            <w:noWrap/>
          </w:tcPr>
          <w:p w:rsidR="007F2AA7" w:rsidRPr="00426A84" w:rsidRDefault="007F2AA7" w:rsidP="00FE5220">
            <w:pPr>
              <w:rPr>
                <w:b/>
                <w:bCs/>
              </w:rPr>
            </w:pPr>
            <w:r w:rsidRPr="00426A84">
              <w:rPr>
                <w:b/>
                <w:bCs/>
              </w:rPr>
              <w:t>8413.19.00.20.00</w:t>
            </w:r>
          </w:p>
        </w:tc>
        <w:tc>
          <w:tcPr>
            <w:tcW w:w="7267" w:type="dxa"/>
            <w:shd w:val="clear" w:color="auto" w:fill="FFFFFF"/>
          </w:tcPr>
          <w:p w:rsidR="007F2AA7" w:rsidRPr="00426A84" w:rsidRDefault="007F2AA7" w:rsidP="00FE5220">
            <w:r w:rsidRPr="00426A84">
              <w:t>Fiyat ve miktar gösteren tertibatı olan dağıtım pompaları</w:t>
            </w:r>
          </w:p>
        </w:tc>
      </w:tr>
      <w:tr w:rsidR="007F2AA7" w:rsidRPr="00426A84" w:rsidTr="00FE5220">
        <w:trPr>
          <w:trHeight w:val="301"/>
        </w:trPr>
        <w:tc>
          <w:tcPr>
            <w:tcW w:w="1820" w:type="dxa"/>
            <w:shd w:val="clear" w:color="auto" w:fill="FFFFFF"/>
            <w:noWrap/>
          </w:tcPr>
          <w:p w:rsidR="007F2AA7" w:rsidRPr="00426A84" w:rsidRDefault="007F2AA7" w:rsidP="00FE5220">
            <w:pPr>
              <w:rPr>
                <w:b/>
                <w:bCs/>
              </w:rPr>
            </w:pPr>
            <w:r w:rsidRPr="00426A84">
              <w:rPr>
                <w:b/>
                <w:bCs/>
              </w:rPr>
              <w:t>8413.19.00.90.11</w:t>
            </w:r>
          </w:p>
        </w:tc>
        <w:tc>
          <w:tcPr>
            <w:tcW w:w="7267" w:type="dxa"/>
            <w:shd w:val="clear" w:color="auto" w:fill="FFFFFF"/>
          </w:tcPr>
          <w:p w:rsidR="007F2AA7" w:rsidRPr="00426A84" w:rsidRDefault="007F2AA7" w:rsidP="00FE5220">
            <w:r w:rsidRPr="00426A84">
              <w:t>Gıda maddeleri için miktar gösteren dağıtım pompaları</w:t>
            </w:r>
          </w:p>
        </w:tc>
      </w:tr>
      <w:tr w:rsidR="007F2AA7" w:rsidRPr="00426A84" w:rsidTr="00FE5220">
        <w:trPr>
          <w:trHeight w:val="301"/>
        </w:trPr>
        <w:tc>
          <w:tcPr>
            <w:tcW w:w="1820" w:type="dxa"/>
            <w:shd w:val="clear" w:color="auto" w:fill="FFFFFF"/>
            <w:noWrap/>
          </w:tcPr>
          <w:p w:rsidR="007F2AA7" w:rsidRPr="00426A84" w:rsidRDefault="007F2AA7" w:rsidP="00FE5220">
            <w:pPr>
              <w:rPr>
                <w:b/>
                <w:bCs/>
              </w:rPr>
            </w:pPr>
            <w:r w:rsidRPr="00426A84">
              <w:rPr>
                <w:b/>
                <w:bCs/>
              </w:rPr>
              <w:t>8413.19.00.90.12</w:t>
            </w:r>
          </w:p>
        </w:tc>
        <w:tc>
          <w:tcPr>
            <w:tcW w:w="7267" w:type="dxa"/>
            <w:shd w:val="clear" w:color="auto" w:fill="FFFFFF"/>
          </w:tcPr>
          <w:p w:rsidR="007F2AA7" w:rsidRPr="00426A84" w:rsidRDefault="007F2AA7" w:rsidP="00FE5220">
            <w:r w:rsidRPr="00426A84">
              <w:t>Miktar gösteren tertibatı olan diğer dağıtım pompaları</w:t>
            </w:r>
          </w:p>
        </w:tc>
      </w:tr>
      <w:tr w:rsidR="007F2AA7" w:rsidRPr="00426A84" w:rsidTr="00FE5220">
        <w:trPr>
          <w:trHeight w:val="301"/>
        </w:trPr>
        <w:tc>
          <w:tcPr>
            <w:tcW w:w="1820" w:type="dxa"/>
            <w:noWrap/>
          </w:tcPr>
          <w:p w:rsidR="007F2AA7" w:rsidRPr="00426A84" w:rsidRDefault="007F2AA7" w:rsidP="00FE5220">
            <w:pPr>
              <w:rPr>
                <w:b/>
                <w:bCs/>
                <w:color w:val="000000"/>
              </w:rPr>
            </w:pPr>
            <w:r w:rsidRPr="00426A84">
              <w:rPr>
                <w:b/>
                <w:bCs/>
                <w:color w:val="000000"/>
              </w:rPr>
              <w:t>8413.40.00.00.00</w:t>
            </w:r>
          </w:p>
        </w:tc>
        <w:tc>
          <w:tcPr>
            <w:tcW w:w="7267" w:type="dxa"/>
          </w:tcPr>
          <w:p w:rsidR="007F2AA7" w:rsidRPr="00426A84" w:rsidRDefault="007F2AA7" w:rsidP="00FE5220">
            <w:pPr>
              <w:rPr>
                <w:color w:val="000000"/>
              </w:rPr>
            </w:pPr>
            <w:r w:rsidRPr="00426A84">
              <w:rPr>
                <w:color w:val="000000"/>
              </w:rPr>
              <w:t>Beton pompaları</w:t>
            </w:r>
          </w:p>
        </w:tc>
      </w:tr>
      <w:tr w:rsidR="007F2AA7" w:rsidRPr="00426A84" w:rsidTr="00FE5220">
        <w:trPr>
          <w:trHeight w:val="301"/>
        </w:trPr>
        <w:tc>
          <w:tcPr>
            <w:tcW w:w="1820" w:type="dxa"/>
            <w:shd w:val="clear" w:color="auto" w:fill="FFFFFF"/>
            <w:vAlign w:val="center"/>
          </w:tcPr>
          <w:p w:rsidR="007F2AA7" w:rsidRPr="00426A84" w:rsidRDefault="007F2AA7" w:rsidP="00FE5220">
            <w:pPr>
              <w:rPr>
                <w:b/>
                <w:bCs/>
                <w:color w:val="000000"/>
              </w:rPr>
            </w:pPr>
            <w:r w:rsidRPr="00426A84">
              <w:rPr>
                <w:b/>
                <w:bCs/>
                <w:color w:val="000000"/>
              </w:rPr>
              <w:t>8413.60</w:t>
            </w:r>
          </w:p>
        </w:tc>
        <w:tc>
          <w:tcPr>
            <w:tcW w:w="7267" w:type="dxa"/>
            <w:shd w:val="clear" w:color="auto" w:fill="FFFFFF"/>
            <w:vAlign w:val="center"/>
          </w:tcPr>
          <w:p w:rsidR="007F2AA7" w:rsidRPr="00426A84" w:rsidRDefault="007F2AA7" w:rsidP="00FE5220">
            <w:pPr>
              <w:rPr>
                <w:color w:val="000000"/>
              </w:rPr>
            </w:pPr>
            <w:r w:rsidRPr="00426A84">
              <w:rPr>
                <w:color w:val="000000"/>
              </w:rPr>
              <w:t>Diğer döner deplasmanlı (pozitif hareketli) pompalar</w:t>
            </w:r>
          </w:p>
        </w:tc>
      </w:tr>
      <w:tr w:rsidR="007F2AA7" w:rsidRPr="00426A84" w:rsidTr="00FE5220">
        <w:trPr>
          <w:trHeight w:val="1204"/>
        </w:trPr>
        <w:tc>
          <w:tcPr>
            <w:tcW w:w="1820" w:type="dxa"/>
            <w:shd w:val="clear" w:color="auto" w:fill="FFFFFF"/>
            <w:noWrap/>
          </w:tcPr>
          <w:p w:rsidR="007F2AA7" w:rsidRPr="00426A84" w:rsidRDefault="007F2AA7" w:rsidP="00FE5220">
            <w:pPr>
              <w:rPr>
                <w:b/>
                <w:bCs/>
                <w:color w:val="000000"/>
              </w:rPr>
            </w:pPr>
            <w:r w:rsidRPr="00426A84">
              <w:rPr>
                <w:b/>
                <w:bCs/>
                <w:color w:val="000000"/>
              </w:rPr>
              <w:t>8422.30.00.00.00</w:t>
            </w:r>
          </w:p>
        </w:tc>
        <w:tc>
          <w:tcPr>
            <w:tcW w:w="7267" w:type="dxa"/>
            <w:shd w:val="clear" w:color="auto" w:fill="FFFFFF"/>
          </w:tcPr>
          <w:p w:rsidR="007F2AA7" w:rsidRPr="00426A84" w:rsidRDefault="007F2AA7" w:rsidP="00FE5220">
            <w:pPr>
              <w:rPr>
                <w:color w:val="000000"/>
              </w:rPr>
            </w:pPr>
            <w:r w:rsidRPr="00426A84">
              <w:rPr>
                <w:color w:val="000000"/>
              </w:rPr>
              <w:t>Şişeleri, kutuları, çuvalları veya diğer kapları doldurmaya, kapamaya, mühürlemeye veya etiketlemeye mahsus makinalar; şişeleri, kavanozları, tüpleri ve benzeri kapları kapsüllemeye mahsus makinalar; içecekleri gazlandırmaya mahsus makinalar</w:t>
            </w:r>
          </w:p>
        </w:tc>
      </w:tr>
      <w:tr w:rsidR="007F2AA7" w:rsidRPr="00426A84" w:rsidTr="00FE5220">
        <w:trPr>
          <w:trHeight w:val="602"/>
        </w:trPr>
        <w:tc>
          <w:tcPr>
            <w:tcW w:w="1820" w:type="dxa"/>
            <w:shd w:val="clear" w:color="auto" w:fill="FFFFFF"/>
            <w:noWrap/>
          </w:tcPr>
          <w:p w:rsidR="007F2AA7" w:rsidRPr="00426A84" w:rsidRDefault="007F2AA7" w:rsidP="00FE5220">
            <w:pPr>
              <w:rPr>
                <w:b/>
                <w:bCs/>
                <w:color w:val="000000"/>
              </w:rPr>
            </w:pPr>
            <w:r w:rsidRPr="00426A84">
              <w:rPr>
                <w:b/>
                <w:bCs/>
                <w:color w:val="000000"/>
              </w:rPr>
              <w:t>8422.40.00.00.00</w:t>
            </w:r>
          </w:p>
        </w:tc>
        <w:tc>
          <w:tcPr>
            <w:tcW w:w="7267" w:type="dxa"/>
            <w:shd w:val="clear" w:color="auto" w:fill="FFFFFF"/>
          </w:tcPr>
          <w:p w:rsidR="007F2AA7" w:rsidRPr="00426A84" w:rsidRDefault="007F2AA7" w:rsidP="00FE5220">
            <w:pPr>
              <w:rPr>
                <w:color w:val="000000"/>
              </w:rPr>
            </w:pPr>
            <w:r w:rsidRPr="00426A84">
              <w:rPr>
                <w:color w:val="000000"/>
              </w:rPr>
              <w:t>Diğer paketleme veya ambalajlama makinaları (ısı ile büzerek ambalajlamaya mahsus makinalar dahil)</w:t>
            </w:r>
          </w:p>
        </w:tc>
      </w:tr>
      <w:tr w:rsidR="007F2AA7" w:rsidRPr="00426A84" w:rsidTr="00FE5220">
        <w:trPr>
          <w:trHeight w:val="602"/>
        </w:trPr>
        <w:tc>
          <w:tcPr>
            <w:tcW w:w="1820" w:type="dxa"/>
          </w:tcPr>
          <w:p w:rsidR="007F2AA7" w:rsidRPr="00426A84" w:rsidRDefault="007F2AA7" w:rsidP="00FE5220">
            <w:pPr>
              <w:rPr>
                <w:b/>
                <w:bCs/>
              </w:rPr>
            </w:pPr>
            <w:r w:rsidRPr="00426A84">
              <w:rPr>
                <w:b/>
                <w:bCs/>
              </w:rPr>
              <w:t>8423.30</w:t>
            </w:r>
          </w:p>
        </w:tc>
        <w:tc>
          <w:tcPr>
            <w:tcW w:w="7267" w:type="dxa"/>
          </w:tcPr>
          <w:p w:rsidR="007F2AA7" w:rsidRPr="00426A84" w:rsidRDefault="007F2AA7" w:rsidP="00FE5220">
            <w:pPr>
              <w:rPr>
                <w:color w:val="000000"/>
              </w:rPr>
            </w:pPr>
            <w:r w:rsidRPr="00426A84">
              <w:rPr>
                <w:color w:val="000000"/>
              </w:rPr>
              <w:t>Sabit ağırlıkları tartan basküller ve maddeyi belirli bir ağırlığa göre tartarak çuval ve diğer kaplara doldurmaya mahsus baskül ve teraziler</w:t>
            </w:r>
          </w:p>
        </w:tc>
      </w:tr>
      <w:tr w:rsidR="007F2AA7" w:rsidRPr="00426A84" w:rsidTr="00FE5220">
        <w:trPr>
          <w:trHeight w:val="301"/>
        </w:trPr>
        <w:tc>
          <w:tcPr>
            <w:tcW w:w="1820" w:type="dxa"/>
            <w:noWrap/>
          </w:tcPr>
          <w:p w:rsidR="007F2AA7" w:rsidRPr="00426A84" w:rsidRDefault="007F2AA7" w:rsidP="00FE5220">
            <w:pPr>
              <w:rPr>
                <w:b/>
                <w:bCs/>
                <w:color w:val="000000"/>
              </w:rPr>
            </w:pPr>
            <w:r w:rsidRPr="00426A84">
              <w:rPr>
                <w:b/>
                <w:bCs/>
                <w:color w:val="000000"/>
              </w:rPr>
              <w:t>84.27</w:t>
            </w:r>
          </w:p>
        </w:tc>
        <w:tc>
          <w:tcPr>
            <w:tcW w:w="7267" w:type="dxa"/>
          </w:tcPr>
          <w:p w:rsidR="007F2AA7" w:rsidRPr="00426A84" w:rsidRDefault="007F2AA7" w:rsidP="00FE5220">
            <w:pPr>
              <w:rPr>
                <w:color w:val="000000"/>
              </w:rPr>
            </w:pPr>
            <w:r w:rsidRPr="00426A84">
              <w:rPr>
                <w:color w:val="000000"/>
              </w:rPr>
              <w:t>Forkliftler; kaldırma ve elleçleme tertibatı olan diğer yük arabaları</w:t>
            </w:r>
          </w:p>
        </w:tc>
      </w:tr>
      <w:tr w:rsidR="007F2AA7" w:rsidRPr="00426A84" w:rsidTr="00FE5220">
        <w:trPr>
          <w:trHeight w:val="602"/>
        </w:trPr>
        <w:tc>
          <w:tcPr>
            <w:tcW w:w="1820" w:type="dxa"/>
            <w:noWrap/>
          </w:tcPr>
          <w:p w:rsidR="007F2AA7" w:rsidRPr="00426A84" w:rsidRDefault="007F2AA7" w:rsidP="00FE5220">
            <w:pPr>
              <w:rPr>
                <w:b/>
                <w:bCs/>
                <w:color w:val="000000"/>
              </w:rPr>
            </w:pPr>
            <w:r w:rsidRPr="00426A84">
              <w:rPr>
                <w:b/>
                <w:bCs/>
                <w:color w:val="000000"/>
              </w:rPr>
              <w:t>84.39</w:t>
            </w:r>
          </w:p>
        </w:tc>
        <w:tc>
          <w:tcPr>
            <w:tcW w:w="7267" w:type="dxa"/>
          </w:tcPr>
          <w:p w:rsidR="007F2AA7" w:rsidRPr="00426A84" w:rsidRDefault="007F2AA7" w:rsidP="00FE5220">
            <w:pPr>
              <w:rPr>
                <w:color w:val="000000"/>
              </w:rPr>
            </w:pPr>
            <w:r w:rsidRPr="00426A84">
              <w:rPr>
                <w:color w:val="000000"/>
              </w:rPr>
              <w:t>Lifli selülozik maddelerden kağıt hamuru imaline veya kağıt veya karton imaline veya finisajına mahsus makina ve cihazlar</w:t>
            </w:r>
          </w:p>
        </w:tc>
      </w:tr>
      <w:tr w:rsidR="007F2AA7" w:rsidRPr="00426A84" w:rsidTr="00FE5220">
        <w:trPr>
          <w:trHeight w:val="602"/>
        </w:trPr>
        <w:tc>
          <w:tcPr>
            <w:tcW w:w="1820" w:type="dxa"/>
            <w:noWrap/>
          </w:tcPr>
          <w:p w:rsidR="007F2AA7" w:rsidRPr="00426A84" w:rsidRDefault="007F2AA7" w:rsidP="00FE5220">
            <w:pPr>
              <w:rPr>
                <w:b/>
                <w:bCs/>
                <w:color w:val="000000"/>
              </w:rPr>
            </w:pPr>
            <w:r w:rsidRPr="00426A84">
              <w:rPr>
                <w:b/>
                <w:bCs/>
                <w:color w:val="000000"/>
              </w:rPr>
              <w:t>84.40</w:t>
            </w:r>
          </w:p>
        </w:tc>
        <w:tc>
          <w:tcPr>
            <w:tcW w:w="7267" w:type="dxa"/>
          </w:tcPr>
          <w:p w:rsidR="007F2AA7" w:rsidRPr="00426A84" w:rsidRDefault="007F2AA7" w:rsidP="00FE5220">
            <w:pPr>
              <w:rPr>
                <w:color w:val="000000"/>
              </w:rPr>
            </w:pPr>
            <w:r w:rsidRPr="00426A84">
              <w:rPr>
                <w:color w:val="000000"/>
              </w:rPr>
              <w:t>Cilt makinaları ve kitap formalarını dikmeye mahsus makinalar (münferit yaprakları dikmeye mahsus makinalar dahil)</w:t>
            </w:r>
          </w:p>
        </w:tc>
      </w:tr>
      <w:tr w:rsidR="007F2AA7" w:rsidRPr="00426A84" w:rsidTr="00FE5220">
        <w:trPr>
          <w:trHeight w:val="602"/>
        </w:trPr>
        <w:tc>
          <w:tcPr>
            <w:tcW w:w="1820" w:type="dxa"/>
            <w:noWrap/>
          </w:tcPr>
          <w:p w:rsidR="007F2AA7" w:rsidRPr="00426A84" w:rsidRDefault="007F2AA7" w:rsidP="00FE5220">
            <w:pPr>
              <w:rPr>
                <w:b/>
                <w:bCs/>
                <w:color w:val="000000"/>
              </w:rPr>
            </w:pPr>
            <w:r w:rsidRPr="00426A84">
              <w:rPr>
                <w:b/>
                <w:bCs/>
                <w:color w:val="000000"/>
              </w:rPr>
              <w:t>84.41</w:t>
            </w:r>
          </w:p>
        </w:tc>
        <w:tc>
          <w:tcPr>
            <w:tcW w:w="7267" w:type="dxa"/>
          </w:tcPr>
          <w:p w:rsidR="007F2AA7" w:rsidRPr="00426A84" w:rsidRDefault="007F2AA7" w:rsidP="00FE5220">
            <w:pPr>
              <w:rPr>
                <w:color w:val="000000"/>
              </w:rPr>
            </w:pPr>
            <w:r w:rsidRPr="00426A84">
              <w:rPr>
                <w:color w:val="000000"/>
              </w:rPr>
              <w:t>Kağıt hamuru, kağıt veya kartonun işlenmesine mahsus diğer makina ve cihazlar (her cins kesme makina ve cihazları dahil)</w:t>
            </w:r>
          </w:p>
        </w:tc>
      </w:tr>
      <w:tr w:rsidR="007F2AA7" w:rsidRPr="00426A84" w:rsidTr="00FE5220">
        <w:trPr>
          <w:trHeight w:val="1505"/>
        </w:trPr>
        <w:tc>
          <w:tcPr>
            <w:tcW w:w="1820" w:type="dxa"/>
            <w:noWrap/>
          </w:tcPr>
          <w:p w:rsidR="007F2AA7" w:rsidRPr="00426A84" w:rsidRDefault="007F2AA7" w:rsidP="00FE5220">
            <w:pPr>
              <w:rPr>
                <w:b/>
                <w:bCs/>
                <w:color w:val="000000"/>
              </w:rPr>
            </w:pPr>
            <w:r w:rsidRPr="00426A84">
              <w:rPr>
                <w:b/>
                <w:bCs/>
                <w:color w:val="000000"/>
              </w:rPr>
              <w:t>84.42</w:t>
            </w:r>
          </w:p>
        </w:tc>
        <w:tc>
          <w:tcPr>
            <w:tcW w:w="7267" w:type="dxa"/>
          </w:tcPr>
          <w:p w:rsidR="007F2AA7" w:rsidRPr="00426A84" w:rsidRDefault="007F2AA7" w:rsidP="00FE5220">
            <w:pPr>
              <w:rPr>
                <w:color w:val="000000"/>
              </w:rPr>
            </w:pPr>
            <w:r w:rsidRPr="00426A84">
              <w:rPr>
                <w:color w:val="000000"/>
              </w:rPr>
              <w:t xml:space="preserve"> Levhaları, silindirleri ve diğer tabedici unsurları hazırlamaya ve yapmaya mahsus makinalar, cihazlar ve teçhizat ( 84.56 ila  84.65 pozisyonlarında yer alan  takım tezgahları hariç); levhalar, silindirler ve diğer tabedici unsurlar; matbaacılıkta kullanılmak  üzere hazırlanmış levhalar, silindirler ve litoğrafya taşları (örneğin; düz, pütürlü veya cilalı)</w:t>
            </w:r>
          </w:p>
        </w:tc>
      </w:tr>
      <w:tr w:rsidR="007F2AA7" w:rsidRPr="00426A84" w:rsidTr="00FE5220">
        <w:trPr>
          <w:trHeight w:val="301"/>
        </w:trPr>
        <w:tc>
          <w:tcPr>
            <w:tcW w:w="1820" w:type="dxa"/>
            <w:shd w:val="clear" w:color="auto" w:fill="FFFFFF"/>
          </w:tcPr>
          <w:p w:rsidR="007F2AA7" w:rsidRPr="00426A84" w:rsidRDefault="007F2AA7" w:rsidP="00FE5220">
            <w:pPr>
              <w:rPr>
                <w:b/>
                <w:bCs/>
                <w:color w:val="000000"/>
              </w:rPr>
            </w:pPr>
            <w:r w:rsidRPr="00426A84">
              <w:rPr>
                <w:b/>
                <w:bCs/>
                <w:color w:val="000000"/>
              </w:rPr>
              <w:t>8443.16.00.00.00</w:t>
            </w:r>
          </w:p>
        </w:tc>
        <w:tc>
          <w:tcPr>
            <w:tcW w:w="7267" w:type="dxa"/>
            <w:shd w:val="clear" w:color="auto" w:fill="FFFFFF"/>
          </w:tcPr>
          <w:p w:rsidR="007F2AA7" w:rsidRPr="00426A84" w:rsidRDefault="007F2AA7" w:rsidP="00FE5220">
            <w:pPr>
              <w:rPr>
                <w:color w:val="000000"/>
              </w:rPr>
            </w:pPr>
            <w:r w:rsidRPr="00426A84">
              <w:rPr>
                <w:color w:val="000000"/>
              </w:rPr>
              <w:t>Fleksografik baskı yapan makinalar</w:t>
            </w:r>
          </w:p>
        </w:tc>
      </w:tr>
      <w:tr w:rsidR="007F2AA7" w:rsidRPr="00426A84" w:rsidTr="00FE5220">
        <w:trPr>
          <w:trHeight w:val="903"/>
        </w:trPr>
        <w:tc>
          <w:tcPr>
            <w:tcW w:w="1820" w:type="dxa"/>
            <w:noWrap/>
          </w:tcPr>
          <w:p w:rsidR="007F2AA7" w:rsidRPr="00426A84" w:rsidRDefault="007F2AA7" w:rsidP="00FE5220">
            <w:pPr>
              <w:rPr>
                <w:b/>
                <w:bCs/>
                <w:color w:val="000000"/>
              </w:rPr>
            </w:pPr>
            <w:r w:rsidRPr="00426A84">
              <w:rPr>
                <w:b/>
                <w:bCs/>
                <w:color w:val="000000"/>
              </w:rPr>
              <w:t>8444.00</w:t>
            </w:r>
          </w:p>
        </w:tc>
        <w:tc>
          <w:tcPr>
            <w:tcW w:w="7267" w:type="dxa"/>
          </w:tcPr>
          <w:p w:rsidR="007F2AA7" w:rsidRPr="00426A84" w:rsidRDefault="007F2AA7" w:rsidP="00FE5220">
            <w:pPr>
              <w:rPr>
                <w:color w:val="000000"/>
              </w:rPr>
            </w:pPr>
            <w:r w:rsidRPr="00426A84">
              <w:rPr>
                <w:color w:val="000000"/>
              </w:rPr>
              <w:t>Dokumaya elverişli sentetik veya suni maddelerin ekstrüzyonu (basınçlı fışkırtma usulüyle lif imali), çekilmesi, tekstüre edilmesi veya kesilmesine mahsus makina ve cihazlar</w:t>
            </w:r>
          </w:p>
        </w:tc>
      </w:tr>
      <w:tr w:rsidR="007F2AA7" w:rsidRPr="00426A84" w:rsidTr="00FE5220">
        <w:trPr>
          <w:trHeight w:val="1806"/>
        </w:trPr>
        <w:tc>
          <w:tcPr>
            <w:tcW w:w="1820" w:type="dxa"/>
            <w:noWrap/>
          </w:tcPr>
          <w:p w:rsidR="007F2AA7" w:rsidRPr="00426A84" w:rsidRDefault="007F2AA7" w:rsidP="00FE5220">
            <w:pPr>
              <w:rPr>
                <w:b/>
                <w:bCs/>
                <w:color w:val="000000"/>
              </w:rPr>
            </w:pPr>
            <w:r w:rsidRPr="00426A84">
              <w:rPr>
                <w:b/>
                <w:bCs/>
                <w:color w:val="000000"/>
              </w:rPr>
              <w:t>84.45</w:t>
            </w:r>
          </w:p>
        </w:tc>
        <w:tc>
          <w:tcPr>
            <w:tcW w:w="7267" w:type="dxa"/>
          </w:tcPr>
          <w:p w:rsidR="007F2AA7" w:rsidRPr="00426A84" w:rsidRDefault="007F2AA7" w:rsidP="00FE5220">
            <w:pPr>
              <w:rPr>
                <w:color w:val="000000"/>
              </w:rPr>
            </w:pPr>
            <w:r w:rsidRPr="00426A84">
              <w:rPr>
                <w:color w:val="000000"/>
              </w:rPr>
              <w:t>Dokumaya elverişli elyafın hazırlanmasına mahsus makinalar; eğirme, katlama veya bükme makinaları veya dokumaya elverişli ipliklerin üretimine mahsus diğer makina ve cihazlar; dokumaya elverişli iplikleri bobinleme veya çilelemeye mahsus (masura sarıcılar dahil) ve 84.46 veya 84.47 pozisyonlarındaki makinalarda kullanılan dokumaya elverişli ipliklerin hazırlanmasına mahsus makinalar</w:t>
            </w:r>
          </w:p>
        </w:tc>
      </w:tr>
      <w:tr w:rsidR="007F2AA7" w:rsidRPr="00426A84" w:rsidTr="00FE5220">
        <w:trPr>
          <w:trHeight w:val="301"/>
        </w:trPr>
        <w:tc>
          <w:tcPr>
            <w:tcW w:w="1820" w:type="dxa"/>
            <w:noWrap/>
          </w:tcPr>
          <w:p w:rsidR="007F2AA7" w:rsidRPr="00426A84" w:rsidRDefault="007F2AA7" w:rsidP="00FE5220">
            <w:pPr>
              <w:rPr>
                <w:b/>
                <w:bCs/>
                <w:color w:val="000000"/>
              </w:rPr>
            </w:pPr>
            <w:r w:rsidRPr="00426A84">
              <w:rPr>
                <w:b/>
                <w:bCs/>
                <w:color w:val="000000"/>
              </w:rPr>
              <w:t>84.46</w:t>
            </w:r>
          </w:p>
        </w:tc>
        <w:tc>
          <w:tcPr>
            <w:tcW w:w="7267" w:type="dxa"/>
          </w:tcPr>
          <w:p w:rsidR="007F2AA7" w:rsidRPr="00426A84" w:rsidRDefault="007F2AA7" w:rsidP="00FE5220">
            <w:pPr>
              <w:rPr>
                <w:color w:val="000000"/>
              </w:rPr>
            </w:pPr>
            <w:r w:rsidRPr="00426A84">
              <w:rPr>
                <w:color w:val="000000"/>
              </w:rPr>
              <w:t>Dokuma makinaları (tezgâhlar)</w:t>
            </w:r>
          </w:p>
        </w:tc>
      </w:tr>
      <w:tr w:rsidR="007F2AA7" w:rsidRPr="00426A84" w:rsidTr="00FE5220">
        <w:trPr>
          <w:trHeight w:val="903"/>
        </w:trPr>
        <w:tc>
          <w:tcPr>
            <w:tcW w:w="1820" w:type="dxa"/>
            <w:shd w:val="clear" w:color="auto" w:fill="FFFFFF"/>
            <w:noWrap/>
          </w:tcPr>
          <w:p w:rsidR="007F2AA7" w:rsidRPr="00426A84" w:rsidRDefault="007F2AA7" w:rsidP="00FE5220">
            <w:pPr>
              <w:rPr>
                <w:b/>
                <w:bCs/>
                <w:color w:val="000000"/>
              </w:rPr>
            </w:pPr>
            <w:r w:rsidRPr="00426A84">
              <w:rPr>
                <w:b/>
                <w:bCs/>
                <w:color w:val="000000"/>
              </w:rPr>
              <w:lastRenderedPageBreak/>
              <w:t>84.47</w:t>
            </w:r>
          </w:p>
        </w:tc>
        <w:tc>
          <w:tcPr>
            <w:tcW w:w="7267" w:type="dxa"/>
            <w:shd w:val="clear" w:color="auto" w:fill="FFFFFF"/>
          </w:tcPr>
          <w:p w:rsidR="007F2AA7" w:rsidRPr="00426A84" w:rsidRDefault="007F2AA7" w:rsidP="00FE5220">
            <w:pPr>
              <w:rPr>
                <w:color w:val="000000"/>
              </w:rPr>
            </w:pPr>
            <w:r w:rsidRPr="00426A84">
              <w:rPr>
                <w:color w:val="000000"/>
              </w:rPr>
              <w:t>Örgü makinaları, dikiş -trikotaj makinaları ve gipe edilmiş iplik, tül, dantela, işleme, şeritci ve kaytancı eşyası veya file imaline mahsus makina ve cihazlar ve püskül, ponpon makina ve cihazları</w:t>
            </w:r>
          </w:p>
        </w:tc>
      </w:tr>
      <w:tr w:rsidR="007F2AA7" w:rsidRPr="00426A84" w:rsidTr="00FE5220">
        <w:trPr>
          <w:trHeight w:val="602"/>
        </w:trPr>
        <w:tc>
          <w:tcPr>
            <w:tcW w:w="1820" w:type="dxa"/>
            <w:noWrap/>
          </w:tcPr>
          <w:p w:rsidR="007F2AA7" w:rsidRPr="00426A84" w:rsidRDefault="007F2AA7" w:rsidP="00FE5220">
            <w:pPr>
              <w:rPr>
                <w:b/>
                <w:bCs/>
                <w:color w:val="000000"/>
              </w:rPr>
            </w:pPr>
            <w:r w:rsidRPr="00426A84">
              <w:rPr>
                <w:b/>
                <w:bCs/>
                <w:color w:val="000000"/>
              </w:rPr>
              <w:t>8448.11.00.00.00</w:t>
            </w:r>
          </w:p>
        </w:tc>
        <w:tc>
          <w:tcPr>
            <w:tcW w:w="7267" w:type="dxa"/>
          </w:tcPr>
          <w:p w:rsidR="007F2AA7" w:rsidRPr="00426A84" w:rsidRDefault="007F2AA7" w:rsidP="00FE5220">
            <w:pPr>
              <w:rPr>
                <w:color w:val="000000"/>
              </w:rPr>
            </w:pPr>
            <w:r w:rsidRPr="00426A84">
              <w:rPr>
                <w:color w:val="000000"/>
              </w:rPr>
              <w:t>Ratiyerler ve jakardlar; jakard kardlarını azaltıcı, kopya edici, delici veya birleştirici makinalar</w:t>
            </w:r>
          </w:p>
        </w:tc>
      </w:tr>
      <w:tr w:rsidR="007F2AA7" w:rsidRPr="00426A84" w:rsidTr="00FE5220">
        <w:trPr>
          <w:trHeight w:val="602"/>
        </w:trPr>
        <w:tc>
          <w:tcPr>
            <w:tcW w:w="1820" w:type="dxa"/>
            <w:noWrap/>
          </w:tcPr>
          <w:p w:rsidR="007F2AA7" w:rsidRPr="00426A84" w:rsidRDefault="007F2AA7" w:rsidP="00FE5220">
            <w:pPr>
              <w:rPr>
                <w:b/>
                <w:bCs/>
                <w:color w:val="000000"/>
              </w:rPr>
            </w:pPr>
            <w:r w:rsidRPr="00426A84">
              <w:rPr>
                <w:b/>
                <w:bCs/>
                <w:color w:val="000000"/>
              </w:rPr>
              <w:t>8448.19</w:t>
            </w:r>
          </w:p>
        </w:tc>
        <w:tc>
          <w:tcPr>
            <w:tcW w:w="7267" w:type="dxa"/>
          </w:tcPr>
          <w:p w:rsidR="007F2AA7" w:rsidRPr="00426A84" w:rsidRDefault="007F2AA7" w:rsidP="00FE5220">
            <w:pPr>
              <w:rPr>
                <w:color w:val="000000"/>
              </w:rPr>
            </w:pPr>
            <w:r w:rsidRPr="00426A84">
              <w:rPr>
                <w:color w:val="000000"/>
              </w:rPr>
              <w:t>Diğerleri (84.44,84.45, 84.46 veya 84.47 Pozisyonlarındaki makinalar için yardımcı makina ve cihazlar)</w:t>
            </w:r>
          </w:p>
        </w:tc>
      </w:tr>
      <w:tr w:rsidR="007F2AA7" w:rsidRPr="00426A84" w:rsidTr="00FE5220">
        <w:trPr>
          <w:trHeight w:val="903"/>
        </w:trPr>
        <w:tc>
          <w:tcPr>
            <w:tcW w:w="1820" w:type="dxa"/>
            <w:noWrap/>
          </w:tcPr>
          <w:p w:rsidR="007F2AA7" w:rsidRPr="00426A84" w:rsidRDefault="007F2AA7" w:rsidP="00FE5220">
            <w:pPr>
              <w:rPr>
                <w:b/>
                <w:bCs/>
                <w:color w:val="000000"/>
              </w:rPr>
            </w:pPr>
            <w:r w:rsidRPr="00426A84">
              <w:rPr>
                <w:b/>
                <w:bCs/>
                <w:color w:val="000000"/>
              </w:rPr>
              <w:t>8449.00</w:t>
            </w:r>
          </w:p>
        </w:tc>
        <w:tc>
          <w:tcPr>
            <w:tcW w:w="7267" w:type="dxa"/>
          </w:tcPr>
          <w:p w:rsidR="007F2AA7" w:rsidRPr="00426A84" w:rsidRDefault="007F2AA7" w:rsidP="00FE5220">
            <w:pPr>
              <w:rPr>
                <w:color w:val="000000"/>
              </w:rPr>
            </w:pPr>
            <w:r w:rsidRPr="00426A84">
              <w:rPr>
                <w:color w:val="000000"/>
              </w:rPr>
              <w:t>Şekilli veya parça halinde keçe veya dokunmamış mensucat imalatına veya finisajına mahsus makina ve cihazlar (keçeden şapka imaline mahsus makina ve cihazlar dahil); şapka kalıpları</w:t>
            </w:r>
          </w:p>
        </w:tc>
      </w:tr>
      <w:tr w:rsidR="007F2AA7" w:rsidRPr="00426A84" w:rsidTr="00FE5220">
        <w:trPr>
          <w:trHeight w:val="301"/>
        </w:trPr>
        <w:tc>
          <w:tcPr>
            <w:tcW w:w="1820" w:type="dxa"/>
            <w:shd w:val="clear" w:color="auto" w:fill="FFFFFF"/>
            <w:noWrap/>
          </w:tcPr>
          <w:p w:rsidR="007F2AA7" w:rsidRPr="00426A84" w:rsidRDefault="007F2AA7" w:rsidP="00FE5220">
            <w:pPr>
              <w:rPr>
                <w:b/>
                <w:bCs/>
                <w:color w:val="000000"/>
              </w:rPr>
            </w:pPr>
            <w:r w:rsidRPr="00426A84">
              <w:rPr>
                <w:b/>
                <w:bCs/>
                <w:color w:val="000000"/>
              </w:rPr>
              <w:t>8452.21.00.00.00</w:t>
            </w:r>
          </w:p>
        </w:tc>
        <w:tc>
          <w:tcPr>
            <w:tcW w:w="7267" w:type="dxa"/>
            <w:shd w:val="clear" w:color="auto" w:fill="FFFFFF"/>
          </w:tcPr>
          <w:p w:rsidR="007F2AA7" w:rsidRPr="00426A84" w:rsidRDefault="007F2AA7" w:rsidP="00FE5220">
            <w:pPr>
              <w:rPr>
                <w:color w:val="000000"/>
              </w:rPr>
            </w:pPr>
            <w:r w:rsidRPr="00426A84">
              <w:rPr>
                <w:color w:val="000000"/>
              </w:rPr>
              <w:t>Otomatik üniteler</w:t>
            </w:r>
            <w:r w:rsidRPr="00426A84">
              <w:t xml:space="preserve"> (Ev tipi olmayan diğer dikiş makinaları)</w:t>
            </w:r>
          </w:p>
        </w:tc>
      </w:tr>
      <w:tr w:rsidR="007F2AA7" w:rsidRPr="00426A84" w:rsidTr="00FE5220">
        <w:trPr>
          <w:trHeight w:val="301"/>
        </w:trPr>
        <w:tc>
          <w:tcPr>
            <w:tcW w:w="1820" w:type="dxa"/>
            <w:shd w:val="clear" w:color="auto" w:fill="FFFFFF"/>
            <w:noWrap/>
          </w:tcPr>
          <w:p w:rsidR="007F2AA7" w:rsidRPr="00426A84" w:rsidRDefault="007F2AA7" w:rsidP="00FE5220">
            <w:pPr>
              <w:rPr>
                <w:b/>
                <w:bCs/>
                <w:color w:val="000000"/>
              </w:rPr>
            </w:pPr>
            <w:r w:rsidRPr="00426A84">
              <w:rPr>
                <w:b/>
                <w:bCs/>
                <w:color w:val="000000"/>
              </w:rPr>
              <w:t>8452.29.00.00.00</w:t>
            </w:r>
          </w:p>
        </w:tc>
        <w:tc>
          <w:tcPr>
            <w:tcW w:w="7267" w:type="dxa"/>
            <w:shd w:val="clear" w:color="auto" w:fill="FFFFFF"/>
          </w:tcPr>
          <w:p w:rsidR="007F2AA7" w:rsidRPr="00426A84" w:rsidRDefault="007F2AA7" w:rsidP="00FE5220">
            <w:pPr>
              <w:rPr>
                <w:color w:val="000000"/>
              </w:rPr>
            </w:pPr>
            <w:r w:rsidRPr="00426A84">
              <w:rPr>
                <w:color w:val="000000"/>
              </w:rPr>
              <w:t>Diğerleri</w:t>
            </w:r>
            <w:r w:rsidRPr="00426A84">
              <w:t xml:space="preserve"> (Ev tipi ve otomatik üniteli olmayan diğer dikiş makinaları)</w:t>
            </w:r>
          </w:p>
        </w:tc>
      </w:tr>
      <w:tr w:rsidR="007F2AA7" w:rsidRPr="00426A84" w:rsidTr="00FE5220">
        <w:trPr>
          <w:trHeight w:val="903"/>
        </w:trPr>
        <w:tc>
          <w:tcPr>
            <w:tcW w:w="1820" w:type="dxa"/>
            <w:noWrap/>
          </w:tcPr>
          <w:p w:rsidR="007F2AA7" w:rsidRPr="00426A84" w:rsidRDefault="007F2AA7" w:rsidP="00FE5220">
            <w:pPr>
              <w:rPr>
                <w:b/>
                <w:bCs/>
                <w:color w:val="000000"/>
              </w:rPr>
            </w:pPr>
            <w:r w:rsidRPr="00426A84">
              <w:rPr>
                <w:b/>
                <w:bCs/>
                <w:color w:val="000000"/>
              </w:rPr>
              <w:t>84.53</w:t>
            </w:r>
          </w:p>
        </w:tc>
        <w:tc>
          <w:tcPr>
            <w:tcW w:w="7267" w:type="dxa"/>
          </w:tcPr>
          <w:p w:rsidR="007F2AA7" w:rsidRPr="00426A84" w:rsidRDefault="007F2AA7" w:rsidP="00FE5220">
            <w:pPr>
              <w:rPr>
                <w:color w:val="000000"/>
              </w:rPr>
            </w:pPr>
            <w:r w:rsidRPr="00426A84">
              <w:rPr>
                <w:color w:val="000000"/>
              </w:rPr>
              <w:t>Post, deri ve köselelerin hazırlanması, dabaklanması veya işlenmesi, deri veya köseleden yapılan ayakkabı veya diğer eşyanın imaline veya tamirine mahsus makina ve cihazlar (dikiş makinaları hariç)</w:t>
            </w:r>
          </w:p>
        </w:tc>
      </w:tr>
      <w:tr w:rsidR="007F2AA7" w:rsidRPr="00426A84" w:rsidTr="00FE5220">
        <w:trPr>
          <w:trHeight w:val="602"/>
        </w:trPr>
        <w:tc>
          <w:tcPr>
            <w:tcW w:w="1820" w:type="dxa"/>
            <w:noWrap/>
          </w:tcPr>
          <w:p w:rsidR="007F2AA7" w:rsidRPr="00426A84" w:rsidRDefault="007F2AA7" w:rsidP="00FE5220">
            <w:pPr>
              <w:rPr>
                <w:b/>
                <w:bCs/>
                <w:color w:val="000000"/>
              </w:rPr>
            </w:pPr>
            <w:r w:rsidRPr="00426A84">
              <w:rPr>
                <w:b/>
                <w:bCs/>
                <w:color w:val="000000"/>
              </w:rPr>
              <w:t>84.54</w:t>
            </w:r>
          </w:p>
        </w:tc>
        <w:tc>
          <w:tcPr>
            <w:tcW w:w="7267" w:type="dxa"/>
          </w:tcPr>
          <w:p w:rsidR="007F2AA7" w:rsidRPr="00426A84" w:rsidRDefault="007F2AA7" w:rsidP="00FE5220">
            <w:pPr>
              <w:rPr>
                <w:color w:val="000000"/>
              </w:rPr>
            </w:pPr>
            <w:r w:rsidRPr="00426A84">
              <w:rPr>
                <w:color w:val="000000"/>
              </w:rPr>
              <w:t>Metalürjide veya metal dökümhanelerinde kullanılan tav ocakları, döküm potaları, külçe kalıpları ve döküm makinaları</w:t>
            </w:r>
          </w:p>
        </w:tc>
      </w:tr>
      <w:tr w:rsidR="007F2AA7" w:rsidRPr="00426A84" w:rsidTr="00FE5220">
        <w:trPr>
          <w:trHeight w:val="1204"/>
        </w:trPr>
        <w:tc>
          <w:tcPr>
            <w:tcW w:w="1820" w:type="dxa"/>
            <w:noWrap/>
          </w:tcPr>
          <w:p w:rsidR="007F2AA7" w:rsidRPr="00426A84" w:rsidRDefault="007F2AA7" w:rsidP="00FE5220">
            <w:pPr>
              <w:rPr>
                <w:b/>
                <w:bCs/>
                <w:color w:val="000000"/>
              </w:rPr>
            </w:pPr>
            <w:r w:rsidRPr="00426A84">
              <w:rPr>
                <w:b/>
                <w:bCs/>
                <w:color w:val="000000"/>
              </w:rPr>
              <w:t>84.56</w:t>
            </w:r>
          </w:p>
        </w:tc>
        <w:tc>
          <w:tcPr>
            <w:tcW w:w="7267" w:type="dxa"/>
          </w:tcPr>
          <w:p w:rsidR="007F2AA7" w:rsidRPr="00426A84" w:rsidRDefault="007F2AA7" w:rsidP="00FE5220">
            <w:pPr>
              <w:rPr>
                <w:color w:val="000000"/>
              </w:rPr>
            </w:pPr>
            <w:r w:rsidRPr="00426A84">
              <w:rPr>
                <w:color w:val="000000"/>
              </w:rPr>
              <w:t>Herhangi bir maddenin aşındırılarak, lazerle, diğer ışın veya foton ışınıyla, ultrasonik, elektro-erozyon, elektro-kimyasal, elektron ışını, ionik ışın veya plazma arkı yöntemleri ile işlenmesine mahsus makina ve aletler, su püskürtmeli kesme makinaları</w:t>
            </w:r>
          </w:p>
        </w:tc>
      </w:tr>
      <w:tr w:rsidR="007F2AA7" w:rsidRPr="00426A84" w:rsidTr="00FE5220">
        <w:trPr>
          <w:trHeight w:val="602"/>
        </w:trPr>
        <w:tc>
          <w:tcPr>
            <w:tcW w:w="1820" w:type="dxa"/>
            <w:noWrap/>
          </w:tcPr>
          <w:p w:rsidR="007F2AA7" w:rsidRPr="00426A84" w:rsidRDefault="007F2AA7" w:rsidP="00FE5220">
            <w:pPr>
              <w:rPr>
                <w:b/>
                <w:bCs/>
                <w:color w:val="000000"/>
              </w:rPr>
            </w:pPr>
            <w:r w:rsidRPr="00426A84">
              <w:rPr>
                <w:b/>
                <w:bCs/>
                <w:color w:val="000000"/>
              </w:rPr>
              <w:t>84.57</w:t>
            </w:r>
          </w:p>
        </w:tc>
        <w:tc>
          <w:tcPr>
            <w:tcW w:w="7267" w:type="dxa"/>
          </w:tcPr>
          <w:p w:rsidR="007F2AA7" w:rsidRPr="00426A84" w:rsidRDefault="007F2AA7" w:rsidP="00FE5220">
            <w:pPr>
              <w:rPr>
                <w:color w:val="000000"/>
              </w:rPr>
            </w:pPr>
            <w:r w:rsidRPr="00426A84">
              <w:rPr>
                <w:color w:val="000000"/>
              </w:rPr>
              <w:t>Metal işlemeye mahsus işleme merkezleri, tek istasyonlu tezgâhlar ve çok istasyonlu transfer tezgâhları</w:t>
            </w:r>
          </w:p>
        </w:tc>
      </w:tr>
      <w:tr w:rsidR="007F2AA7" w:rsidRPr="00426A84" w:rsidTr="00FE5220">
        <w:trPr>
          <w:trHeight w:val="301"/>
        </w:trPr>
        <w:tc>
          <w:tcPr>
            <w:tcW w:w="1820" w:type="dxa"/>
            <w:shd w:val="clear" w:color="auto" w:fill="FFFFFF"/>
            <w:noWrap/>
          </w:tcPr>
          <w:p w:rsidR="007F2AA7" w:rsidRPr="00426A84" w:rsidRDefault="007F2AA7" w:rsidP="00FE5220">
            <w:pPr>
              <w:rPr>
                <w:b/>
                <w:bCs/>
                <w:color w:val="000000"/>
              </w:rPr>
            </w:pPr>
            <w:r w:rsidRPr="00426A84">
              <w:rPr>
                <w:b/>
                <w:bCs/>
                <w:color w:val="000000"/>
              </w:rPr>
              <w:t>84.58</w:t>
            </w:r>
          </w:p>
        </w:tc>
        <w:tc>
          <w:tcPr>
            <w:tcW w:w="7267" w:type="dxa"/>
            <w:shd w:val="clear" w:color="auto" w:fill="FFFFFF"/>
          </w:tcPr>
          <w:p w:rsidR="007F2AA7" w:rsidRPr="00426A84" w:rsidRDefault="007F2AA7" w:rsidP="00FE5220">
            <w:pPr>
              <w:rPr>
                <w:color w:val="000000"/>
              </w:rPr>
            </w:pPr>
            <w:r w:rsidRPr="00426A84">
              <w:rPr>
                <w:color w:val="000000"/>
              </w:rPr>
              <w:t>Metal işlemeye mahsus torna tezgahları ( tornalama merkezleri dahil)</w:t>
            </w:r>
          </w:p>
        </w:tc>
      </w:tr>
      <w:tr w:rsidR="007F2AA7" w:rsidRPr="00426A84" w:rsidTr="00FE5220">
        <w:trPr>
          <w:trHeight w:val="1204"/>
        </w:trPr>
        <w:tc>
          <w:tcPr>
            <w:tcW w:w="1820" w:type="dxa"/>
            <w:shd w:val="clear" w:color="auto" w:fill="FFFFFF"/>
            <w:noWrap/>
          </w:tcPr>
          <w:p w:rsidR="007F2AA7" w:rsidRPr="00426A84" w:rsidRDefault="007F2AA7" w:rsidP="00FE5220">
            <w:pPr>
              <w:rPr>
                <w:b/>
                <w:bCs/>
                <w:color w:val="000000"/>
              </w:rPr>
            </w:pPr>
            <w:r w:rsidRPr="00426A84">
              <w:rPr>
                <w:b/>
                <w:bCs/>
                <w:color w:val="000000"/>
              </w:rPr>
              <w:t>84.59</w:t>
            </w:r>
          </w:p>
        </w:tc>
        <w:tc>
          <w:tcPr>
            <w:tcW w:w="7267" w:type="dxa"/>
            <w:shd w:val="clear" w:color="auto" w:fill="FFFFFF"/>
          </w:tcPr>
          <w:p w:rsidR="007F2AA7" w:rsidRPr="00426A84" w:rsidRDefault="007F2AA7" w:rsidP="00FE5220">
            <w:pPr>
              <w:rPr>
                <w:color w:val="000000"/>
              </w:rPr>
            </w:pPr>
            <w:r w:rsidRPr="00426A84">
              <w:rPr>
                <w:color w:val="000000"/>
              </w:rPr>
              <w:t>Metalleri talaş kaldırmak suretiyle delmeye, raybalamaya, frezelemeye, diş açmaya veya vida yuvası açmaya mahsus takım tezgahları (kızaklı işlem üniteleri dahil) [84.58 pozisyonundaki torna tezgahları (tornalama merkezleri dahil) hariç]</w:t>
            </w:r>
          </w:p>
        </w:tc>
      </w:tr>
      <w:tr w:rsidR="007F2AA7" w:rsidRPr="00426A84" w:rsidTr="00FE5220">
        <w:trPr>
          <w:trHeight w:val="1505"/>
        </w:trPr>
        <w:tc>
          <w:tcPr>
            <w:tcW w:w="1820" w:type="dxa"/>
            <w:noWrap/>
          </w:tcPr>
          <w:p w:rsidR="007F2AA7" w:rsidRPr="00426A84" w:rsidRDefault="007F2AA7" w:rsidP="00FE5220">
            <w:pPr>
              <w:rPr>
                <w:b/>
                <w:bCs/>
                <w:color w:val="000000"/>
              </w:rPr>
            </w:pPr>
            <w:r w:rsidRPr="00426A84">
              <w:rPr>
                <w:b/>
                <w:bCs/>
                <w:color w:val="000000"/>
              </w:rPr>
              <w:t>84.60</w:t>
            </w:r>
          </w:p>
        </w:tc>
        <w:tc>
          <w:tcPr>
            <w:tcW w:w="7267" w:type="dxa"/>
          </w:tcPr>
          <w:p w:rsidR="007F2AA7" w:rsidRPr="00426A84" w:rsidRDefault="007F2AA7" w:rsidP="00FE5220">
            <w:pPr>
              <w:rPr>
                <w:color w:val="000000"/>
              </w:rPr>
            </w:pPr>
            <w:r w:rsidRPr="00426A84">
              <w:rPr>
                <w:color w:val="000000"/>
              </w:rPr>
              <w:t>Metalleri veya sermetleri taşlama taşları, aşındırıcılar veya parlatma ürünleri vasıtasıyla işleyen çapak alma, bileme, taşlama, honlama, lepleme, parlatma veya başka şekilde tamamlama işlemlerine mahsus tezgâhlar ( 84.61 pozisyonundaki dişli açma, dişli taşlama veya dişli tamamlama tezgâhları hariç)</w:t>
            </w:r>
          </w:p>
        </w:tc>
      </w:tr>
      <w:tr w:rsidR="007F2AA7" w:rsidRPr="00426A84" w:rsidTr="00FE5220">
        <w:trPr>
          <w:trHeight w:val="1204"/>
        </w:trPr>
        <w:tc>
          <w:tcPr>
            <w:tcW w:w="1820" w:type="dxa"/>
            <w:noWrap/>
          </w:tcPr>
          <w:p w:rsidR="007F2AA7" w:rsidRPr="00426A84" w:rsidRDefault="007F2AA7" w:rsidP="00FE5220">
            <w:pPr>
              <w:rPr>
                <w:b/>
                <w:bCs/>
                <w:color w:val="000000"/>
              </w:rPr>
            </w:pPr>
            <w:r w:rsidRPr="00426A84">
              <w:rPr>
                <w:b/>
                <w:bCs/>
                <w:color w:val="000000"/>
              </w:rPr>
              <w:t>84.61</w:t>
            </w:r>
          </w:p>
        </w:tc>
        <w:tc>
          <w:tcPr>
            <w:tcW w:w="7267" w:type="dxa"/>
          </w:tcPr>
          <w:p w:rsidR="007F2AA7" w:rsidRPr="00426A84" w:rsidRDefault="007F2AA7" w:rsidP="00FE5220">
            <w:pPr>
              <w:rPr>
                <w:color w:val="000000"/>
              </w:rPr>
            </w:pPr>
            <w:r w:rsidRPr="00426A84">
              <w:rPr>
                <w:color w:val="000000"/>
              </w:rPr>
              <w:t>Metalleri veya sermetleri talaş kaldırarak işleyen, tarifenin başka bir yerinde belirtilmeyen veya yer almayan planya, vargel, yiv açma, broş, dişli açma, dişli taşlama veya dişli tamamlama tezgâhları, testere, dilme tezgâhları ve diğer takım tezgâhları</w:t>
            </w:r>
          </w:p>
        </w:tc>
      </w:tr>
      <w:tr w:rsidR="007F2AA7" w:rsidRPr="00426A84" w:rsidTr="00FE5220">
        <w:trPr>
          <w:trHeight w:val="1505"/>
        </w:trPr>
        <w:tc>
          <w:tcPr>
            <w:tcW w:w="1820" w:type="dxa"/>
            <w:noWrap/>
          </w:tcPr>
          <w:p w:rsidR="007F2AA7" w:rsidRPr="00426A84" w:rsidRDefault="007F2AA7" w:rsidP="00FE5220">
            <w:pPr>
              <w:rPr>
                <w:b/>
                <w:bCs/>
                <w:color w:val="000000"/>
              </w:rPr>
            </w:pPr>
            <w:r w:rsidRPr="00426A84">
              <w:rPr>
                <w:b/>
                <w:bCs/>
                <w:color w:val="000000"/>
              </w:rPr>
              <w:t>84.62</w:t>
            </w:r>
          </w:p>
        </w:tc>
        <w:tc>
          <w:tcPr>
            <w:tcW w:w="7267" w:type="dxa"/>
          </w:tcPr>
          <w:p w:rsidR="007F2AA7" w:rsidRPr="00426A84" w:rsidRDefault="007F2AA7" w:rsidP="00FE5220">
            <w:pPr>
              <w:rPr>
                <w:color w:val="000000"/>
              </w:rPr>
            </w:pPr>
            <w:r w:rsidRPr="00426A84">
              <w:rPr>
                <w:color w:val="000000"/>
              </w:rPr>
              <w:t>Metalleri dövme, çekiçleme veya kalıpta dövme suretiyle işlemeye mahsus takım tezgahları (presler dahil); metalleri kavislendirmeye, katlamaya, düzeltmeye, makasla kesmeye, zımbalı kesmeye, taslak çıkartmaya veya şataflamaya mahsus takım tezgahları (presler dahil); metalleri veya metal karbürleri işlemeye mahsus yukarıda sayılmayan presler</w:t>
            </w:r>
          </w:p>
        </w:tc>
      </w:tr>
      <w:tr w:rsidR="007F2AA7" w:rsidRPr="00426A84" w:rsidTr="00FE5220">
        <w:trPr>
          <w:trHeight w:val="602"/>
        </w:trPr>
        <w:tc>
          <w:tcPr>
            <w:tcW w:w="1820" w:type="dxa"/>
            <w:noWrap/>
          </w:tcPr>
          <w:p w:rsidR="007F2AA7" w:rsidRPr="00426A84" w:rsidRDefault="007F2AA7" w:rsidP="00FE5220">
            <w:pPr>
              <w:rPr>
                <w:b/>
                <w:bCs/>
                <w:color w:val="000000"/>
              </w:rPr>
            </w:pPr>
            <w:r w:rsidRPr="00426A84">
              <w:rPr>
                <w:b/>
                <w:bCs/>
                <w:color w:val="000000"/>
              </w:rPr>
              <w:t>84.63</w:t>
            </w:r>
          </w:p>
        </w:tc>
        <w:tc>
          <w:tcPr>
            <w:tcW w:w="7267" w:type="dxa"/>
          </w:tcPr>
          <w:p w:rsidR="007F2AA7" w:rsidRPr="00426A84" w:rsidRDefault="007F2AA7" w:rsidP="00FE5220">
            <w:pPr>
              <w:rPr>
                <w:color w:val="000000"/>
              </w:rPr>
            </w:pPr>
            <w:r w:rsidRPr="00426A84">
              <w:rPr>
                <w:color w:val="000000"/>
              </w:rPr>
              <w:t>Metalleri veya sermetleri talaş kaldırmadan işlemeye mahsus diğer takım tezgâhları</w:t>
            </w:r>
          </w:p>
        </w:tc>
      </w:tr>
      <w:tr w:rsidR="007F2AA7" w:rsidRPr="00426A84" w:rsidTr="00FE5220">
        <w:trPr>
          <w:trHeight w:val="602"/>
        </w:trPr>
        <w:tc>
          <w:tcPr>
            <w:tcW w:w="1820" w:type="dxa"/>
            <w:noWrap/>
          </w:tcPr>
          <w:p w:rsidR="007F2AA7" w:rsidRPr="00426A84" w:rsidRDefault="007F2AA7" w:rsidP="00FE5220">
            <w:pPr>
              <w:rPr>
                <w:b/>
                <w:bCs/>
                <w:color w:val="000000"/>
              </w:rPr>
            </w:pPr>
            <w:r w:rsidRPr="00426A84">
              <w:rPr>
                <w:b/>
                <w:bCs/>
                <w:color w:val="000000"/>
              </w:rPr>
              <w:t>84.64</w:t>
            </w:r>
          </w:p>
        </w:tc>
        <w:tc>
          <w:tcPr>
            <w:tcW w:w="7267" w:type="dxa"/>
          </w:tcPr>
          <w:p w:rsidR="007F2AA7" w:rsidRPr="00426A84" w:rsidRDefault="007F2AA7" w:rsidP="00FE5220">
            <w:pPr>
              <w:rPr>
                <w:color w:val="000000"/>
              </w:rPr>
            </w:pPr>
            <w:r w:rsidRPr="00426A84">
              <w:rPr>
                <w:color w:val="000000"/>
              </w:rPr>
              <w:t>Taş, seramik, beton, asbestli çimento veya benzeri mineral maddeleri işlemeye veya camı soğuk olarak işlemeye mahsus makinalar</w:t>
            </w:r>
          </w:p>
        </w:tc>
      </w:tr>
      <w:tr w:rsidR="007F2AA7" w:rsidRPr="00426A84" w:rsidTr="00FE5220">
        <w:trPr>
          <w:trHeight w:val="903"/>
        </w:trPr>
        <w:tc>
          <w:tcPr>
            <w:tcW w:w="1820" w:type="dxa"/>
            <w:noWrap/>
          </w:tcPr>
          <w:p w:rsidR="007F2AA7" w:rsidRPr="00426A84" w:rsidRDefault="007F2AA7" w:rsidP="00FE5220">
            <w:pPr>
              <w:rPr>
                <w:b/>
                <w:bCs/>
                <w:color w:val="000000"/>
              </w:rPr>
            </w:pPr>
            <w:r w:rsidRPr="00426A84">
              <w:rPr>
                <w:b/>
                <w:bCs/>
                <w:color w:val="000000"/>
              </w:rPr>
              <w:lastRenderedPageBreak/>
              <w:t>84.65</w:t>
            </w:r>
          </w:p>
        </w:tc>
        <w:tc>
          <w:tcPr>
            <w:tcW w:w="7267" w:type="dxa"/>
          </w:tcPr>
          <w:p w:rsidR="007F2AA7" w:rsidRPr="00426A84" w:rsidRDefault="007F2AA7" w:rsidP="00FE5220">
            <w:pPr>
              <w:rPr>
                <w:color w:val="000000"/>
              </w:rPr>
            </w:pPr>
            <w:r w:rsidRPr="00426A84">
              <w:rPr>
                <w:color w:val="000000"/>
              </w:rPr>
              <w:t>Ağaç, mantar, kemik, sert kauçuk, sert plastik maddeler veya benzeri sert maddeleri işlemeye mahsus makinalar (çivi çakma, zımbalama, yapıştırma veya başka şekilde birleştirmeye mahsus makinalar dahil)</w:t>
            </w:r>
          </w:p>
        </w:tc>
      </w:tr>
      <w:tr w:rsidR="007F2AA7" w:rsidRPr="00426A84" w:rsidTr="00FE5220">
        <w:trPr>
          <w:trHeight w:val="903"/>
        </w:trPr>
        <w:tc>
          <w:tcPr>
            <w:tcW w:w="1820" w:type="dxa"/>
            <w:noWrap/>
          </w:tcPr>
          <w:p w:rsidR="007F2AA7" w:rsidRPr="00426A84" w:rsidRDefault="007F2AA7" w:rsidP="00FE5220">
            <w:pPr>
              <w:rPr>
                <w:b/>
                <w:bCs/>
                <w:color w:val="000000"/>
              </w:rPr>
            </w:pPr>
            <w:r w:rsidRPr="00426A84">
              <w:rPr>
                <w:b/>
                <w:bCs/>
                <w:color w:val="000000"/>
              </w:rPr>
              <w:t>84.77</w:t>
            </w:r>
          </w:p>
        </w:tc>
        <w:tc>
          <w:tcPr>
            <w:tcW w:w="7267" w:type="dxa"/>
          </w:tcPr>
          <w:p w:rsidR="007F2AA7" w:rsidRPr="00426A84" w:rsidRDefault="007F2AA7" w:rsidP="00FE5220">
            <w:pPr>
              <w:rPr>
                <w:color w:val="000000"/>
              </w:rPr>
            </w:pPr>
            <w:r w:rsidRPr="00426A84">
              <w:rPr>
                <w:color w:val="000000"/>
              </w:rPr>
              <w:t>Bu fasılın başka pozisyonlarında belirtilmeyen veya yer almayan kauçuk veya plastiğin işlenmesine veya kauçuk veya plastikten eşyanın imaline mahsus makina ve cihazlar</w:t>
            </w:r>
          </w:p>
        </w:tc>
      </w:tr>
      <w:tr w:rsidR="007F2AA7" w:rsidRPr="00426A84" w:rsidTr="00FE5220">
        <w:trPr>
          <w:trHeight w:val="903"/>
        </w:trPr>
        <w:tc>
          <w:tcPr>
            <w:tcW w:w="1820" w:type="dxa"/>
            <w:noWrap/>
          </w:tcPr>
          <w:p w:rsidR="007F2AA7" w:rsidRPr="00426A84" w:rsidRDefault="007F2AA7" w:rsidP="00FE5220">
            <w:pPr>
              <w:rPr>
                <w:b/>
                <w:bCs/>
                <w:color w:val="000000"/>
              </w:rPr>
            </w:pPr>
            <w:r w:rsidRPr="00426A84">
              <w:rPr>
                <w:b/>
                <w:bCs/>
                <w:color w:val="000000"/>
              </w:rPr>
              <w:t>8479.10.00.00.19</w:t>
            </w:r>
          </w:p>
        </w:tc>
        <w:tc>
          <w:tcPr>
            <w:tcW w:w="7267" w:type="dxa"/>
          </w:tcPr>
          <w:p w:rsidR="007F2AA7" w:rsidRPr="00426A84" w:rsidRDefault="007F2AA7" w:rsidP="00FE5220">
            <w:pPr>
              <w:rPr>
                <w:color w:val="000000"/>
              </w:rPr>
            </w:pPr>
            <w:r w:rsidRPr="00426A84">
              <w:rPr>
                <w:color w:val="000000"/>
              </w:rPr>
              <w:t>Diğerleri</w:t>
            </w:r>
            <w:r w:rsidRPr="00426A84">
              <w:t xml:space="preserve"> (Yol çizme makinaları ile beton serme ve dökme makinaları dışındaki bayındırlık, inşaat ve benzeri işlerde kullanılmaya mahsus makina ve cihazlar)</w:t>
            </w:r>
          </w:p>
        </w:tc>
      </w:tr>
      <w:tr w:rsidR="007F2AA7" w:rsidRPr="00426A84" w:rsidTr="00FE5220">
        <w:trPr>
          <w:trHeight w:val="301"/>
        </w:trPr>
        <w:tc>
          <w:tcPr>
            <w:tcW w:w="1820" w:type="dxa"/>
            <w:shd w:val="clear" w:color="auto" w:fill="FFFFFF"/>
          </w:tcPr>
          <w:p w:rsidR="007F2AA7" w:rsidRPr="00426A84" w:rsidRDefault="007F2AA7" w:rsidP="00FE5220">
            <w:pPr>
              <w:rPr>
                <w:b/>
                <w:bCs/>
                <w:color w:val="000000"/>
              </w:rPr>
            </w:pPr>
            <w:r w:rsidRPr="00426A84">
              <w:rPr>
                <w:b/>
                <w:bCs/>
                <w:color w:val="000000"/>
              </w:rPr>
              <w:t>8479.50.00.00.00</w:t>
            </w:r>
          </w:p>
        </w:tc>
        <w:tc>
          <w:tcPr>
            <w:tcW w:w="7267" w:type="dxa"/>
            <w:shd w:val="clear" w:color="auto" w:fill="FFFFFF"/>
          </w:tcPr>
          <w:p w:rsidR="007F2AA7" w:rsidRPr="00426A84" w:rsidRDefault="007F2AA7" w:rsidP="00FE5220">
            <w:pPr>
              <w:rPr>
                <w:color w:val="000000"/>
              </w:rPr>
            </w:pPr>
            <w:r w:rsidRPr="00426A84">
              <w:rPr>
                <w:color w:val="000000"/>
              </w:rPr>
              <w:t>Sınai robotlar (tarifenin başka yerinde belirtilmeyen veya yer almayan)</w:t>
            </w:r>
          </w:p>
        </w:tc>
      </w:tr>
      <w:tr w:rsidR="007F2AA7" w:rsidRPr="00426A84" w:rsidTr="00FE5220">
        <w:trPr>
          <w:trHeight w:val="301"/>
        </w:trPr>
        <w:tc>
          <w:tcPr>
            <w:tcW w:w="1820" w:type="dxa"/>
            <w:shd w:val="clear" w:color="auto" w:fill="FFFFFF"/>
          </w:tcPr>
          <w:p w:rsidR="007F2AA7" w:rsidRPr="00426A84" w:rsidRDefault="007F2AA7" w:rsidP="00FE5220">
            <w:pPr>
              <w:rPr>
                <w:b/>
                <w:bCs/>
                <w:color w:val="000000"/>
              </w:rPr>
            </w:pPr>
            <w:r w:rsidRPr="00426A84">
              <w:rPr>
                <w:b/>
                <w:bCs/>
                <w:color w:val="000000"/>
              </w:rPr>
              <w:t>8479.89</w:t>
            </w:r>
          </w:p>
        </w:tc>
        <w:tc>
          <w:tcPr>
            <w:tcW w:w="7267" w:type="dxa"/>
            <w:shd w:val="clear" w:color="auto" w:fill="FFFFFF"/>
          </w:tcPr>
          <w:p w:rsidR="007F2AA7" w:rsidRPr="00426A84" w:rsidRDefault="007F2AA7" w:rsidP="00FE5220">
            <w:pPr>
              <w:rPr>
                <w:color w:val="000000"/>
              </w:rPr>
            </w:pPr>
            <w:r w:rsidRPr="00426A84">
              <w:rPr>
                <w:color w:val="000000"/>
              </w:rPr>
              <w:t xml:space="preserve">Diğerleri </w:t>
            </w:r>
            <w:r w:rsidRPr="00426A84">
              <w:t>(Kendine özgü bir fonksiyonu olan diğer makine ve cihazlar)</w:t>
            </w:r>
          </w:p>
        </w:tc>
      </w:tr>
      <w:tr w:rsidR="007F2AA7" w:rsidRPr="00426A84" w:rsidTr="00FE5220">
        <w:trPr>
          <w:trHeight w:val="602"/>
        </w:trPr>
        <w:tc>
          <w:tcPr>
            <w:tcW w:w="1820" w:type="dxa"/>
            <w:noWrap/>
          </w:tcPr>
          <w:p w:rsidR="007F2AA7" w:rsidRPr="00426A84" w:rsidRDefault="007F2AA7" w:rsidP="00FE5220">
            <w:pPr>
              <w:rPr>
                <w:b/>
                <w:bCs/>
                <w:color w:val="000000"/>
              </w:rPr>
            </w:pPr>
            <w:r w:rsidRPr="00426A84">
              <w:rPr>
                <w:b/>
                <w:bCs/>
                <w:color w:val="000000"/>
              </w:rPr>
              <w:t>8480.71.00.00.00</w:t>
            </w:r>
          </w:p>
        </w:tc>
        <w:tc>
          <w:tcPr>
            <w:tcW w:w="7267" w:type="dxa"/>
          </w:tcPr>
          <w:p w:rsidR="007F2AA7" w:rsidRPr="00426A84" w:rsidRDefault="007F2AA7" w:rsidP="00FE5220">
            <w:pPr>
              <w:rPr>
                <w:color w:val="000000"/>
              </w:rPr>
            </w:pPr>
            <w:r w:rsidRPr="00426A84">
              <w:rPr>
                <w:color w:val="000000"/>
              </w:rPr>
              <w:t xml:space="preserve">Enjeksiyon veya basınçlı döküm için olanlar </w:t>
            </w:r>
            <w:r w:rsidRPr="00426A84">
              <w:t>(Kauçuk veya plastik maddeler için kalıplar)</w:t>
            </w:r>
          </w:p>
        </w:tc>
      </w:tr>
      <w:tr w:rsidR="007F2AA7" w:rsidRPr="00426A84" w:rsidTr="00FE5220">
        <w:trPr>
          <w:trHeight w:val="602"/>
        </w:trPr>
        <w:tc>
          <w:tcPr>
            <w:tcW w:w="1820" w:type="dxa"/>
            <w:noWrap/>
          </w:tcPr>
          <w:p w:rsidR="007F2AA7" w:rsidRPr="00426A84" w:rsidRDefault="007F2AA7" w:rsidP="00FE5220">
            <w:pPr>
              <w:rPr>
                <w:b/>
                <w:bCs/>
                <w:color w:val="000000"/>
              </w:rPr>
            </w:pPr>
            <w:r w:rsidRPr="00426A84">
              <w:rPr>
                <w:b/>
                <w:bCs/>
                <w:color w:val="000000"/>
              </w:rPr>
              <w:t>8480.79.00.00.00</w:t>
            </w:r>
          </w:p>
        </w:tc>
        <w:tc>
          <w:tcPr>
            <w:tcW w:w="7267" w:type="dxa"/>
          </w:tcPr>
          <w:p w:rsidR="007F2AA7" w:rsidRPr="00426A84" w:rsidRDefault="007F2AA7" w:rsidP="00FE5220">
            <w:pPr>
              <w:rPr>
                <w:color w:val="000000"/>
              </w:rPr>
            </w:pPr>
            <w:r w:rsidRPr="00426A84">
              <w:rPr>
                <w:color w:val="000000"/>
              </w:rPr>
              <w:t>Diğerleri</w:t>
            </w:r>
            <w:r w:rsidRPr="00426A84">
              <w:t xml:space="preserve"> (Enjeksiyon veya basınçlı döküm için olmayan kauçuk veya plastik maddeler için kalıplar)</w:t>
            </w:r>
          </w:p>
        </w:tc>
      </w:tr>
      <w:tr w:rsidR="007F2AA7" w:rsidRPr="00426A84" w:rsidTr="00FE5220">
        <w:trPr>
          <w:trHeight w:val="301"/>
        </w:trPr>
        <w:tc>
          <w:tcPr>
            <w:tcW w:w="1820" w:type="dxa"/>
            <w:shd w:val="clear" w:color="auto" w:fill="FFFFFF"/>
          </w:tcPr>
          <w:p w:rsidR="007F2AA7" w:rsidRPr="00426A84" w:rsidRDefault="007F2AA7" w:rsidP="00FE5220">
            <w:pPr>
              <w:rPr>
                <w:b/>
                <w:bCs/>
                <w:color w:val="000000"/>
              </w:rPr>
            </w:pPr>
            <w:r w:rsidRPr="00426A84">
              <w:rPr>
                <w:b/>
                <w:bCs/>
                <w:color w:val="000000"/>
              </w:rPr>
              <w:t>8515.80.10.10.00</w:t>
            </w:r>
          </w:p>
        </w:tc>
        <w:tc>
          <w:tcPr>
            <w:tcW w:w="7267" w:type="dxa"/>
            <w:shd w:val="clear" w:color="auto" w:fill="FFFFFF"/>
          </w:tcPr>
          <w:p w:rsidR="007F2AA7" w:rsidRPr="00426A84" w:rsidRDefault="007F2AA7" w:rsidP="00FE5220">
            <w:pPr>
              <w:rPr>
                <w:color w:val="000000"/>
              </w:rPr>
            </w:pPr>
            <w:r w:rsidRPr="00426A84">
              <w:rPr>
                <w:color w:val="000000"/>
              </w:rPr>
              <w:t>Ultrasonik kaynak makinaları</w:t>
            </w:r>
            <w:r w:rsidRPr="00426A84">
              <w:t xml:space="preserve"> (Metalleri işlemek için olanlar)</w:t>
            </w:r>
          </w:p>
        </w:tc>
      </w:tr>
      <w:tr w:rsidR="007F2AA7" w:rsidRPr="00426A84" w:rsidTr="00FE5220">
        <w:trPr>
          <w:trHeight w:val="602"/>
        </w:trPr>
        <w:tc>
          <w:tcPr>
            <w:tcW w:w="1820" w:type="dxa"/>
            <w:shd w:val="clear" w:color="auto" w:fill="FFFFFF"/>
          </w:tcPr>
          <w:p w:rsidR="007F2AA7" w:rsidRPr="00426A84" w:rsidRDefault="007F2AA7" w:rsidP="00FE5220">
            <w:pPr>
              <w:rPr>
                <w:b/>
                <w:bCs/>
                <w:color w:val="000000"/>
              </w:rPr>
            </w:pPr>
            <w:r w:rsidRPr="00426A84">
              <w:rPr>
                <w:b/>
                <w:bCs/>
                <w:color w:val="000000"/>
              </w:rPr>
              <w:t>8515.80.90.10.00</w:t>
            </w:r>
          </w:p>
        </w:tc>
        <w:tc>
          <w:tcPr>
            <w:tcW w:w="7267" w:type="dxa"/>
            <w:shd w:val="clear" w:color="auto" w:fill="FFFFFF"/>
          </w:tcPr>
          <w:p w:rsidR="007F2AA7" w:rsidRPr="00426A84" w:rsidRDefault="007F2AA7" w:rsidP="00FE5220">
            <w:pPr>
              <w:rPr>
                <w:color w:val="000000"/>
              </w:rPr>
            </w:pPr>
            <w:r w:rsidRPr="00426A84">
              <w:rPr>
                <w:color w:val="000000"/>
              </w:rPr>
              <w:t xml:space="preserve">Ultrasonik kaynak makinaları </w:t>
            </w:r>
            <w:r w:rsidRPr="00426A84">
              <w:t>(Metal dışındaki maddeleri işlemek için olanlar)</w:t>
            </w:r>
            <w:r w:rsidRPr="00426A84">
              <w:rPr>
                <w:color w:val="000000"/>
              </w:rPr>
              <w:t xml:space="preserve">                                                                                                   </w:t>
            </w:r>
          </w:p>
        </w:tc>
      </w:tr>
      <w:tr w:rsidR="007F2AA7" w:rsidRPr="00426A84" w:rsidTr="00FE5220">
        <w:trPr>
          <w:trHeight w:val="602"/>
        </w:trPr>
        <w:tc>
          <w:tcPr>
            <w:tcW w:w="1820" w:type="dxa"/>
            <w:shd w:val="clear" w:color="auto" w:fill="FFFFFF"/>
          </w:tcPr>
          <w:p w:rsidR="007F2AA7" w:rsidRPr="00426A84" w:rsidRDefault="007F2AA7" w:rsidP="00FE5220">
            <w:pPr>
              <w:rPr>
                <w:b/>
                <w:bCs/>
                <w:color w:val="000000"/>
              </w:rPr>
            </w:pPr>
            <w:r w:rsidRPr="00426A84">
              <w:rPr>
                <w:b/>
                <w:bCs/>
                <w:color w:val="000000"/>
              </w:rPr>
              <w:t>8515.80.90.90.00</w:t>
            </w:r>
          </w:p>
        </w:tc>
        <w:tc>
          <w:tcPr>
            <w:tcW w:w="7267" w:type="dxa"/>
            <w:shd w:val="clear" w:color="auto" w:fill="FFFFFF"/>
          </w:tcPr>
          <w:p w:rsidR="007F2AA7" w:rsidRPr="00426A84" w:rsidRDefault="007F2AA7" w:rsidP="00FE5220">
            <w:pPr>
              <w:rPr>
                <w:color w:val="000000"/>
              </w:rPr>
            </w:pPr>
            <w:r w:rsidRPr="00426A84">
              <w:rPr>
                <w:color w:val="000000"/>
              </w:rPr>
              <w:t>Diğerleri</w:t>
            </w:r>
            <w:r w:rsidRPr="00426A84">
              <w:rPr>
                <w:color w:val="FF0000"/>
              </w:rPr>
              <w:t xml:space="preserve"> </w:t>
            </w:r>
            <w:r w:rsidRPr="00426A84">
              <w:t>(Metal dışındaki maddeleri işlemeye mahsus ultrasonik olmayan kaynak makinaları)</w:t>
            </w:r>
          </w:p>
        </w:tc>
      </w:tr>
    </w:tbl>
    <w:p w:rsidR="007F2AA7" w:rsidRPr="00426A84" w:rsidRDefault="007F2AA7" w:rsidP="007F2AA7">
      <w:pPr>
        <w:ind w:firstLine="703"/>
        <w:jc w:val="both"/>
        <w:rPr>
          <w:color w:val="000000"/>
        </w:rPr>
      </w:pPr>
      <w:r w:rsidRPr="00426A84">
        <w:rPr>
          <w:b/>
          <w:color w:val="000000"/>
        </w:rPr>
        <w:tab/>
      </w:r>
      <w:r w:rsidRPr="00426A84">
        <w:rPr>
          <w:b/>
          <w:color w:val="000000"/>
        </w:rPr>
        <w:tab/>
      </w:r>
      <w:r w:rsidRPr="00426A84">
        <w:rPr>
          <w:b/>
          <w:color w:val="000000"/>
        </w:rPr>
        <w:tab/>
      </w:r>
      <w:r w:rsidRPr="00426A84">
        <w:rPr>
          <w:b/>
          <w:color w:val="000000"/>
        </w:rPr>
        <w:tab/>
      </w:r>
      <w:r w:rsidRPr="00426A84">
        <w:rPr>
          <w:b/>
          <w:color w:val="000000"/>
        </w:rPr>
        <w:tab/>
      </w:r>
      <w:r w:rsidRPr="00426A84">
        <w:rPr>
          <w:b/>
          <w:color w:val="000000"/>
        </w:rPr>
        <w:tab/>
      </w:r>
      <w:r w:rsidRPr="00426A84">
        <w:rPr>
          <w:b/>
          <w:color w:val="000000"/>
        </w:rPr>
        <w:tab/>
      </w:r>
      <w:r w:rsidRPr="00426A84">
        <w:rPr>
          <w:b/>
          <w:color w:val="000000"/>
        </w:rPr>
        <w:tab/>
      </w:r>
      <w:r w:rsidRPr="00426A84">
        <w:rPr>
          <w:b/>
          <w:color w:val="000000"/>
        </w:rPr>
        <w:tab/>
      </w:r>
      <w:r w:rsidRPr="00426A84">
        <w:rPr>
          <w:b/>
          <w:color w:val="000000"/>
        </w:rPr>
        <w:tab/>
      </w:r>
      <w:r w:rsidRPr="00426A84">
        <w:rPr>
          <w:b/>
          <w:color w:val="000000"/>
        </w:rPr>
        <w:tab/>
      </w:r>
      <w:r w:rsidRPr="00426A84">
        <w:rPr>
          <w:b/>
          <w:color w:val="000000"/>
        </w:rPr>
        <w:tab/>
      </w:r>
      <w:r w:rsidRPr="00426A84">
        <w:rPr>
          <w:color w:val="000000"/>
        </w:rPr>
        <w:t xml:space="preserve">       ”</w:t>
      </w:r>
    </w:p>
    <w:p w:rsidR="007F2AA7" w:rsidRPr="00426A84" w:rsidRDefault="007F2AA7" w:rsidP="007F2AA7">
      <w:pPr>
        <w:ind w:firstLine="703"/>
        <w:jc w:val="both"/>
        <w:rPr>
          <w:b/>
          <w:color w:val="000000"/>
        </w:rPr>
      </w:pPr>
    </w:p>
    <w:p w:rsidR="007F2AA7" w:rsidRPr="00426A84" w:rsidRDefault="007F2AA7" w:rsidP="007F2AA7">
      <w:pPr>
        <w:ind w:firstLine="703"/>
        <w:jc w:val="both"/>
      </w:pPr>
      <w:r w:rsidRPr="00426A84">
        <w:rPr>
          <w:b/>
          <w:color w:val="000000"/>
        </w:rPr>
        <w:t xml:space="preserve">MADDE 2- </w:t>
      </w:r>
      <w:r w:rsidRPr="00426A84">
        <w:t xml:space="preserve">24/12/2007 tarihli ve 2007/13033 sayılı Bakanlar Kurulu Kararı ile yürürlüğe konulan Mal ve Hizmetlere Uygulanacak Katma Değer Vergisi Oranlarının Tespitine İlişkin Kararın eki (II) sayılı listenin; </w:t>
      </w:r>
    </w:p>
    <w:p w:rsidR="007F2AA7" w:rsidRPr="00426A84" w:rsidRDefault="007F2AA7" w:rsidP="007F2AA7">
      <w:pPr>
        <w:ind w:firstLine="703"/>
        <w:jc w:val="both"/>
        <w:rPr>
          <w:color w:val="000000"/>
        </w:rPr>
      </w:pPr>
      <w:r w:rsidRPr="00426A84">
        <w:t xml:space="preserve">a) “A) GIDA MADDELERİ” bölümünün 1 inci sırasının </w:t>
      </w:r>
      <w:r w:rsidRPr="00426A84">
        <w:rPr>
          <w:color w:val="000000"/>
        </w:rPr>
        <w:t xml:space="preserve">(a) bendinde yer </w:t>
      </w:r>
      <w:proofErr w:type="gramStart"/>
      <w:r w:rsidRPr="00426A84">
        <w:rPr>
          <w:color w:val="000000"/>
        </w:rPr>
        <w:t>alan</w:t>
      </w:r>
      <w:proofErr w:type="gramEnd"/>
      <w:r w:rsidRPr="00426A84">
        <w:rPr>
          <w:color w:val="000000"/>
        </w:rPr>
        <w:t xml:space="preserve"> “01.04” ibaresi, “01.04, 01.05” şeklinde değiştirilmiştir.</w:t>
      </w:r>
    </w:p>
    <w:p w:rsidR="007F2AA7" w:rsidRPr="00426A84" w:rsidRDefault="007F2AA7" w:rsidP="007F2AA7">
      <w:pPr>
        <w:ind w:firstLine="703"/>
        <w:jc w:val="both"/>
        <w:rPr>
          <w:color w:val="000000"/>
        </w:rPr>
      </w:pPr>
      <w:r w:rsidRPr="00426A84">
        <w:rPr>
          <w:color w:val="000000"/>
        </w:rPr>
        <w:t>b)</w:t>
      </w:r>
      <w:r w:rsidRPr="00426A84">
        <w:rPr>
          <w:b/>
        </w:rPr>
        <w:t xml:space="preserve"> </w:t>
      </w:r>
      <w:r w:rsidRPr="00426A84">
        <w:rPr>
          <w:color w:val="000000"/>
        </w:rPr>
        <w:t xml:space="preserve">“B) DİĞER MAL VE HİZMETLER” bölümünün 14 üncü sırasına “Kitap ve benzeri yayınlar (21/6/1927 tarihli ve 1117 sayılı Kanun hükümlerine göre poşetlenerek satılanların tesliminde bu Kararın 1 inci maddesinin (a) bendinde öngörülen vergi oranı uygulanır.),” ibaresinden sonra gelmek üzere “elektronik kitap (e-kitap) ve benzeri yayınların elektronik ortamda satışı (elektronik kitap okuyucu, tablet ve benzerleri hariç),” ibaresi eklenmiştir. </w:t>
      </w:r>
    </w:p>
    <w:p w:rsidR="007F2AA7" w:rsidRPr="00426A84" w:rsidRDefault="007F2AA7" w:rsidP="007F2AA7">
      <w:pPr>
        <w:ind w:firstLine="703"/>
        <w:jc w:val="both"/>
        <w:rPr>
          <w:color w:val="000000"/>
        </w:rPr>
      </w:pPr>
    </w:p>
    <w:p w:rsidR="007F2AA7" w:rsidRPr="00426A84" w:rsidRDefault="007F2AA7" w:rsidP="007F2AA7">
      <w:pPr>
        <w:ind w:firstLine="708"/>
        <w:jc w:val="both"/>
        <w:rPr>
          <w:color w:val="000000"/>
        </w:rPr>
      </w:pPr>
      <w:r w:rsidRPr="00426A84">
        <w:rPr>
          <w:rStyle w:val="Gl"/>
          <w:color w:val="000000"/>
        </w:rPr>
        <w:t xml:space="preserve">MADDE 3- </w:t>
      </w:r>
      <w:r w:rsidRPr="00426A84">
        <w:rPr>
          <w:rStyle w:val="Gl"/>
          <w:b w:val="0"/>
          <w:color w:val="000000"/>
        </w:rPr>
        <w:t>4760 sayılı</w:t>
      </w:r>
      <w:r w:rsidRPr="00426A84">
        <w:rPr>
          <w:rStyle w:val="Gl"/>
          <w:color w:val="000000"/>
        </w:rPr>
        <w:t xml:space="preserve"> </w:t>
      </w:r>
      <w:r w:rsidRPr="00426A84">
        <w:rPr>
          <w:color w:val="000000"/>
        </w:rPr>
        <w:t xml:space="preserve">Özel Tüketim Vergisi Kanununa ekli (I) sayılı listenin (A) cetvelindeki </w:t>
      </w:r>
      <w:r w:rsidRPr="00426A84">
        <w:rPr>
          <w:rStyle w:val="Gl"/>
        </w:rPr>
        <w:t xml:space="preserve"> </w:t>
      </w:r>
      <w:r w:rsidRPr="00426A84">
        <w:rPr>
          <w:rStyle w:val="Gl"/>
          <w:b w:val="0"/>
        </w:rPr>
        <w:t>vergi tutarları uygulanarak teslim edilen</w:t>
      </w:r>
      <w:r w:rsidRPr="00426A84">
        <w:rPr>
          <w:b/>
        </w:rPr>
        <w:t xml:space="preserve"> </w:t>
      </w:r>
      <w:r w:rsidRPr="00426A84">
        <w:t>2710.19.41.00.11, 2710.19.41.00.13 ve 2710.19.45.00.12</w:t>
      </w:r>
      <w:r w:rsidRPr="00426A84">
        <w:rPr>
          <w:rStyle w:val="Gl"/>
          <w:b w:val="0"/>
        </w:rPr>
        <w:t xml:space="preserve"> G.T.İ.P. </w:t>
      </w:r>
      <w:r w:rsidRPr="00426A84">
        <w:rPr>
          <w:color w:val="000000"/>
        </w:rPr>
        <w:t xml:space="preserve">numaralı malların vergi tutarları, bu mallara yalnızca Türkiye’de üretilen tarım ürünlerinden veya Çevre ve Şehircilik Bakanlığı mevzuatına uygun olarak Türkiye’de toplanan kullanılmış kızartmalık bitkisel yağlar ile kullanım süresi geçmiş bitkisel yağlardan elde edilen aynı cetveldeki 3824.90.97.90.54 G.T.İ.P. numaralı “oto biodizel”in harmanlanmış olduğunun tespiti halinde, oto biodizel miktarının toplam harmanlanmış mal miktarına oranı kadar eksik uygulanır. Ancak bu orana göre belirlenen vergi tutarları, 2710.19.41.00.11, 2710.19.41.00.13 ve 2710.19.45.00.12 G.T.İ.P. numaralarında yer </w:t>
      </w:r>
      <w:proofErr w:type="gramStart"/>
      <w:r w:rsidRPr="00426A84">
        <w:rPr>
          <w:color w:val="000000"/>
        </w:rPr>
        <w:t>alan</w:t>
      </w:r>
      <w:proofErr w:type="gramEnd"/>
      <w:r w:rsidRPr="00426A84">
        <w:rPr>
          <w:color w:val="000000"/>
        </w:rPr>
        <w:t xml:space="preserve"> mallar için (I) sayılı listenin (A) cetvelinde belirlenmiş olan vergi tutarlarının %98’inden az olamaz. Bu hesaplama sonucunda ortaya çıkan vergi tutarlarında virgülden sonraki 4 hane dikkate alınır. Bu mallara daha önce uygulanan vergi tutarları ile yukarıda belirlenen orana göre hesaplanan vergi tutarları arasındaki fark için 4760 sayılı Kanunun 12 nci maddesinin (4) numaralı fıkrası hükmü uygulanır.</w:t>
      </w:r>
    </w:p>
    <w:p w:rsidR="007F2AA7" w:rsidRPr="00426A84" w:rsidRDefault="007F2AA7" w:rsidP="007F2AA7">
      <w:pPr>
        <w:ind w:firstLine="708"/>
        <w:jc w:val="both"/>
        <w:rPr>
          <w:color w:val="000000"/>
        </w:rPr>
      </w:pPr>
    </w:p>
    <w:p w:rsidR="007F2AA7" w:rsidRPr="00426A84" w:rsidRDefault="007F2AA7" w:rsidP="007F2AA7">
      <w:pPr>
        <w:ind w:firstLine="703"/>
        <w:jc w:val="both"/>
        <w:rPr>
          <w:color w:val="000000"/>
        </w:rPr>
      </w:pPr>
      <w:r w:rsidRPr="00426A84">
        <w:rPr>
          <w:b/>
          <w:color w:val="000000"/>
        </w:rPr>
        <w:t>MADDE 4-</w:t>
      </w:r>
      <w:r w:rsidRPr="00426A84">
        <w:rPr>
          <w:color w:val="000000"/>
        </w:rPr>
        <w:t xml:space="preserve"> 8/10/2012 tarihli ve 2012/3792 sayılı Bakanlar Kurulu Kararı ile yürürlüğe konulan 4760 Sayılı Özel Tüketim Vergisi Kanununa Ekli (I) Sayılı Listenin (B) Cetvelinde Yer Alan Mallarda Uygulanan Özel Tüketim Vergisi ile İlgili Kararın 1 inci maddesinde yer alan liste aşağıdaki şekilde değiştirilmiştir.</w:t>
      </w:r>
    </w:p>
    <w:p w:rsidR="007F2AA7" w:rsidRPr="00426A84" w:rsidRDefault="007F2AA7" w:rsidP="007F2AA7">
      <w:pPr>
        <w:jc w:val="both"/>
        <w:rPr>
          <w:color w:val="000000"/>
        </w:rPr>
      </w:pPr>
      <w:r w:rsidRPr="00426A84">
        <w:rPr>
          <w:color w:val="000000"/>
        </w:rPr>
        <w:lastRenderedPageBreak/>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812"/>
        <w:gridCol w:w="1417"/>
      </w:tblGrid>
      <w:tr w:rsidR="007F2AA7" w:rsidRPr="00426A84" w:rsidTr="00FE5220">
        <w:trPr>
          <w:trHeight w:val="416"/>
        </w:trPr>
        <w:tc>
          <w:tcPr>
            <w:tcW w:w="1843" w:type="dxa"/>
          </w:tcPr>
          <w:p w:rsidR="007F2AA7" w:rsidRPr="00426A84" w:rsidRDefault="007F2AA7" w:rsidP="00FE5220">
            <w:pPr>
              <w:rPr>
                <w:b/>
                <w:bCs/>
              </w:rPr>
            </w:pPr>
          </w:p>
        </w:tc>
        <w:tc>
          <w:tcPr>
            <w:tcW w:w="5812" w:type="dxa"/>
          </w:tcPr>
          <w:p w:rsidR="007F2AA7" w:rsidRPr="00426A84" w:rsidRDefault="007F2AA7" w:rsidP="007F2AA7">
            <w:pPr>
              <w:numPr>
                <w:ilvl w:val="0"/>
                <w:numId w:val="15"/>
              </w:numPr>
              <w:jc w:val="center"/>
              <w:rPr>
                <w:b/>
                <w:bCs/>
              </w:rPr>
            </w:pPr>
            <w:r w:rsidRPr="00426A84">
              <w:rPr>
                <w:b/>
              </w:rPr>
              <w:t>SAYILI LİSTE (B) CETVELİ</w:t>
            </w:r>
          </w:p>
        </w:tc>
        <w:tc>
          <w:tcPr>
            <w:tcW w:w="1417" w:type="dxa"/>
          </w:tcPr>
          <w:p w:rsidR="007F2AA7" w:rsidRPr="00426A84" w:rsidRDefault="007F2AA7" w:rsidP="00FE5220">
            <w:pPr>
              <w:jc w:val="center"/>
              <w:rPr>
                <w:b/>
                <w:bCs/>
              </w:rPr>
            </w:pPr>
          </w:p>
        </w:tc>
      </w:tr>
      <w:tr w:rsidR="007F2AA7" w:rsidRPr="00426A84" w:rsidTr="00FE5220">
        <w:trPr>
          <w:trHeight w:val="259"/>
        </w:trPr>
        <w:tc>
          <w:tcPr>
            <w:tcW w:w="1843" w:type="dxa"/>
          </w:tcPr>
          <w:p w:rsidR="007F2AA7" w:rsidRPr="00426A84" w:rsidRDefault="007F2AA7" w:rsidP="00FE5220">
            <w:pPr>
              <w:rPr>
                <w:b/>
                <w:bCs/>
              </w:rPr>
            </w:pPr>
            <w:bookmarkStart w:id="0" w:name="RANGE!A1:D54"/>
            <w:bookmarkEnd w:id="0"/>
            <w:r w:rsidRPr="00426A84">
              <w:rPr>
                <w:b/>
                <w:bCs/>
              </w:rPr>
              <w:t>G.T.İ.P. NO</w:t>
            </w:r>
          </w:p>
        </w:tc>
        <w:tc>
          <w:tcPr>
            <w:tcW w:w="5812" w:type="dxa"/>
          </w:tcPr>
          <w:p w:rsidR="007F2AA7" w:rsidRPr="00426A84" w:rsidRDefault="007F2AA7" w:rsidP="00FE5220">
            <w:pPr>
              <w:jc w:val="center"/>
              <w:rPr>
                <w:b/>
                <w:bCs/>
              </w:rPr>
            </w:pPr>
            <w:r w:rsidRPr="00426A84">
              <w:rPr>
                <w:b/>
                <w:bCs/>
              </w:rPr>
              <w:t>Mal İsmi</w:t>
            </w:r>
          </w:p>
        </w:tc>
        <w:tc>
          <w:tcPr>
            <w:tcW w:w="1417" w:type="dxa"/>
          </w:tcPr>
          <w:p w:rsidR="007F2AA7" w:rsidRPr="00426A84" w:rsidRDefault="007F2AA7" w:rsidP="00FE5220">
            <w:pPr>
              <w:jc w:val="center"/>
              <w:rPr>
                <w:b/>
                <w:bCs/>
              </w:rPr>
            </w:pPr>
            <w:r w:rsidRPr="00426A84">
              <w:rPr>
                <w:b/>
                <w:bCs/>
              </w:rPr>
              <w:t>ORAN (%)</w:t>
            </w:r>
          </w:p>
        </w:tc>
      </w:tr>
      <w:tr w:rsidR="007F2AA7" w:rsidRPr="00426A84" w:rsidTr="00FE5220">
        <w:trPr>
          <w:trHeight w:val="300"/>
        </w:trPr>
        <w:tc>
          <w:tcPr>
            <w:tcW w:w="1843" w:type="dxa"/>
          </w:tcPr>
          <w:p w:rsidR="007F2AA7" w:rsidRPr="00426A84" w:rsidRDefault="007F2AA7" w:rsidP="00FE5220">
            <w:pPr>
              <w:rPr>
                <w:b/>
                <w:bCs/>
              </w:rPr>
            </w:pPr>
            <w:r w:rsidRPr="00426A84">
              <w:rPr>
                <w:b/>
                <w:bCs/>
              </w:rPr>
              <w:t>2707.10.00.00.00</w:t>
            </w:r>
          </w:p>
        </w:tc>
        <w:tc>
          <w:tcPr>
            <w:tcW w:w="5812" w:type="dxa"/>
          </w:tcPr>
          <w:p w:rsidR="007F2AA7" w:rsidRPr="00426A84" w:rsidRDefault="007F2AA7" w:rsidP="00FE5220">
            <w:pPr>
              <w:rPr>
                <w:b/>
                <w:bCs/>
              </w:rPr>
            </w:pPr>
            <w:r w:rsidRPr="00426A84">
              <w:rPr>
                <w:b/>
                <w:bCs/>
              </w:rPr>
              <w:t xml:space="preserve">Benzol (Benzen) </w:t>
            </w:r>
          </w:p>
        </w:tc>
        <w:tc>
          <w:tcPr>
            <w:tcW w:w="1417" w:type="dxa"/>
            <w:noWrap/>
          </w:tcPr>
          <w:p w:rsidR="007F2AA7" w:rsidRPr="00426A84" w:rsidRDefault="007F2AA7" w:rsidP="00FE5220">
            <w:pPr>
              <w:jc w:val="center"/>
            </w:pPr>
            <w:r w:rsidRPr="00426A84">
              <w:t>0,75</w:t>
            </w:r>
          </w:p>
        </w:tc>
      </w:tr>
      <w:tr w:rsidR="007F2AA7" w:rsidRPr="00426A84" w:rsidTr="00FE5220">
        <w:trPr>
          <w:trHeight w:val="300"/>
        </w:trPr>
        <w:tc>
          <w:tcPr>
            <w:tcW w:w="1843" w:type="dxa"/>
          </w:tcPr>
          <w:p w:rsidR="007F2AA7" w:rsidRPr="00426A84" w:rsidRDefault="007F2AA7" w:rsidP="00FE5220">
            <w:pPr>
              <w:rPr>
                <w:b/>
                <w:bCs/>
              </w:rPr>
            </w:pPr>
            <w:r w:rsidRPr="00426A84">
              <w:rPr>
                <w:b/>
                <w:bCs/>
              </w:rPr>
              <w:t>2707.20.00.00.00</w:t>
            </w:r>
          </w:p>
        </w:tc>
        <w:tc>
          <w:tcPr>
            <w:tcW w:w="5812" w:type="dxa"/>
          </w:tcPr>
          <w:p w:rsidR="007F2AA7" w:rsidRPr="00426A84" w:rsidRDefault="007F2AA7" w:rsidP="00FE5220">
            <w:pPr>
              <w:rPr>
                <w:b/>
                <w:bCs/>
              </w:rPr>
            </w:pPr>
            <w:r w:rsidRPr="00426A84">
              <w:rPr>
                <w:b/>
                <w:bCs/>
              </w:rPr>
              <w:t>Toluol (Toluen)</w:t>
            </w:r>
          </w:p>
        </w:tc>
        <w:tc>
          <w:tcPr>
            <w:tcW w:w="1417" w:type="dxa"/>
            <w:noWrap/>
          </w:tcPr>
          <w:p w:rsidR="007F2AA7" w:rsidRPr="00426A84" w:rsidRDefault="007F2AA7" w:rsidP="00FE5220">
            <w:pPr>
              <w:jc w:val="center"/>
            </w:pPr>
            <w:r w:rsidRPr="00426A84">
              <w:t>0,75</w:t>
            </w:r>
          </w:p>
        </w:tc>
      </w:tr>
      <w:tr w:rsidR="007F2AA7" w:rsidRPr="00426A84" w:rsidTr="00FE5220">
        <w:trPr>
          <w:trHeight w:val="300"/>
        </w:trPr>
        <w:tc>
          <w:tcPr>
            <w:tcW w:w="1843" w:type="dxa"/>
          </w:tcPr>
          <w:p w:rsidR="007F2AA7" w:rsidRPr="00426A84" w:rsidRDefault="007F2AA7" w:rsidP="00FE5220">
            <w:pPr>
              <w:rPr>
                <w:b/>
                <w:bCs/>
              </w:rPr>
            </w:pPr>
            <w:r w:rsidRPr="00426A84">
              <w:rPr>
                <w:b/>
                <w:bCs/>
              </w:rPr>
              <w:t>2707.30.00.00.00</w:t>
            </w:r>
          </w:p>
        </w:tc>
        <w:tc>
          <w:tcPr>
            <w:tcW w:w="5812" w:type="dxa"/>
          </w:tcPr>
          <w:p w:rsidR="007F2AA7" w:rsidRPr="00426A84" w:rsidRDefault="007F2AA7" w:rsidP="00FE5220">
            <w:pPr>
              <w:rPr>
                <w:b/>
                <w:bCs/>
              </w:rPr>
            </w:pPr>
            <w:r w:rsidRPr="00426A84">
              <w:rPr>
                <w:b/>
                <w:bCs/>
              </w:rPr>
              <w:t>Ksilol (Ksilen)</w:t>
            </w:r>
          </w:p>
        </w:tc>
        <w:tc>
          <w:tcPr>
            <w:tcW w:w="1417" w:type="dxa"/>
            <w:noWrap/>
          </w:tcPr>
          <w:p w:rsidR="007F2AA7" w:rsidRPr="00426A84" w:rsidRDefault="007F2AA7" w:rsidP="00FE5220">
            <w:pPr>
              <w:ind w:left="393" w:hanging="393"/>
              <w:jc w:val="center"/>
            </w:pPr>
            <w:r w:rsidRPr="00426A84">
              <w:t>0,75</w:t>
            </w:r>
          </w:p>
        </w:tc>
      </w:tr>
      <w:tr w:rsidR="007F2AA7" w:rsidRPr="00426A84" w:rsidTr="00FE5220">
        <w:trPr>
          <w:trHeight w:val="300"/>
        </w:trPr>
        <w:tc>
          <w:tcPr>
            <w:tcW w:w="1843" w:type="dxa"/>
          </w:tcPr>
          <w:p w:rsidR="007F2AA7" w:rsidRPr="00426A84" w:rsidRDefault="007F2AA7" w:rsidP="00FE5220">
            <w:pPr>
              <w:rPr>
                <w:b/>
                <w:bCs/>
              </w:rPr>
            </w:pPr>
            <w:r w:rsidRPr="00426A84">
              <w:rPr>
                <w:b/>
                <w:bCs/>
              </w:rPr>
              <w:t>2707.50.00.00.11</w:t>
            </w:r>
          </w:p>
        </w:tc>
        <w:tc>
          <w:tcPr>
            <w:tcW w:w="5812" w:type="dxa"/>
          </w:tcPr>
          <w:p w:rsidR="007F2AA7" w:rsidRPr="00426A84" w:rsidRDefault="007F2AA7" w:rsidP="00FE5220">
            <w:pPr>
              <w:rPr>
                <w:b/>
                <w:bCs/>
              </w:rPr>
            </w:pPr>
            <w:r w:rsidRPr="00426A84">
              <w:rPr>
                <w:b/>
                <w:bCs/>
              </w:rPr>
              <w:t xml:space="preserve">Solvent nafta (Çözücü nafta)                                                                                             </w:t>
            </w:r>
          </w:p>
        </w:tc>
        <w:tc>
          <w:tcPr>
            <w:tcW w:w="1417" w:type="dxa"/>
            <w:noWrap/>
          </w:tcPr>
          <w:p w:rsidR="007F2AA7" w:rsidRPr="00426A84" w:rsidRDefault="007F2AA7" w:rsidP="00FE5220">
            <w:pPr>
              <w:jc w:val="center"/>
            </w:pPr>
            <w:r w:rsidRPr="00426A84">
              <w:t>0,75</w:t>
            </w:r>
          </w:p>
        </w:tc>
      </w:tr>
      <w:tr w:rsidR="007F2AA7" w:rsidRPr="00426A84" w:rsidTr="00FE5220">
        <w:trPr>
          <w:trHeight w:val="300"/>
        </w:trPr>
        <w:tc>
          <w:tcPr>
            <w:tcW w:w="1843" w:type="dxa"/>
            <w:noWrap/>
          </w:tcPr>
          <w:p w:rsidR="007F2AA7" w:rsidRPr="00426A84" w:rsidRDefault="007F2AA7" w:rsidP="00FE5220">
            <w:pPr>
              <w:rPr>
                <w:b/>
                <w:bCs/>
              </w:rPr>
            </w:pPr>
            <w:r w:rsidRPr="00426A84">
              <w:rPr>
                <w:b/>
                <w:bCs/>
              </w:rPr>
              <w:t>2707.50.00.00.19</w:t>
            </w:r>
          </w:p>
        </w:tc>
        <w:tc>
          <w:tcPr>
            <w:tcW w:w="5812" w:type="dxa"/>
          </w:tcPr>
          <w:p w:rsidR="007F2AA7" w:rsidRPr="00426A84" w:rsidRDefault="007F2AA7" w:rsidP="00FE5220">
            <w:pPr>
              <w:rPr>
                <w:b/>
                <w:bCs/>
              </w:rPr>
            </w:pPr>
            <w:r w:rsidRPr="00426A84">
              <w:rPr>
                <w:b/>
                <w:bCs/>
              </w:rPr>
              <w:t>Diğerleri</w:t>
            </w:r>
          </w:p>
        </w:tc>
        <w:tc>
          <w:tcPr>
            <w:tcW w:w="1417" w:type="dxa"/>
            <w:noWrap/>
          </w:tcPr>
          <w:p w:rsidR="007F2AA7" w:rsidRPr="00426A84" w:rsidRDefault="007F2AA7" w:rsidP="00FE5220">
            <w:pPr>
              <w:jc w:val="center"/>
            </w:pPr>
            <w:r w:rsidRPr="00426A84">
              <w:t>0,75</w:t>
            </w:r>
          </w:p>
        </w:tc>
      </w:tr>
      <w:tr w:rsidR="007F2AA7" w:rsidRPr="00426A84" w:rsidTr="00FE5220">
        <w:trPr>
          <w:trHeight w:val="300"/>
        </w:trPr>
        <w:tc>
          <w:tcPr>
            <w:tcW w:w="1843" w:type="dxa"/>
          </w:tcPr>
          <w:p w:rsidR="007F2AA7" w:rsidRPr="00426A84" w:rsidRDefault="007F2AA7" w:rsidP="00FE5220">
            <w:pPr>
              <w:rPr>
                <w:b/>
                <w:bCs/>
              </w:rPr>
            </w:pPr>
            <w:r w:rsidRPr="00426A84">
              <w:rPr>
                <w:b/>
                <w:bCs/>
              </w:rPr>
              <w:t>2707.99.19.00.00</w:t>
            </w:r>
          </w:p>
        </w:tc>
        <w:tc>
          <w:tcPr>
            <w:tcW w:w="5812" w:type="dxa"/>
          </w:tcPr>
          <w:p w:rsidR="007F2AA7" w:rsidRPr="00426A84" w:rsidRDefault="007F2AA7" w:rsidP="00FE5220">
            <w:pPr>
              <w:rPr>
                <w:b/>
                <w:bCs/>
              </w:rPr>
            </w:pPr>
            <w:r w:rsidRPr="00426A84">
              <w:rPr>
                <w:b/>
                <w:bCs/>
              </w:rPr>
              <w:t>Diğerleri</w:t>
            </w:r>
          </w:p>
        </w:tc>
        <w:tc>
          <w:tcPr>
            <w:tcW w:w="1417" w:type="dxa"/>
          </w:tcPr>
          <w:p w:rsidR="007F2AA7" w:rsidRPr="00426A84" w:rsidRDefault="007F2AA7" w:rsidP="00FE5220">
            <w:pPr>
              <w:jc w:val="center"/>
            </w:pPr>
            <w:r w:rsidRPr="00426A84">
              <w:t>0,75</w:t>
            </w:r>
          </w:p>
        </w:tc>
      </w:tr>
      <w:tr w:rsidR="007F2AA7" w:rsidRPr="00426A84" w:rsidTr="00FE5220">
        <w:trPr>
          <w:trHeight w:val="300"/>
        </w:trPr>
        <w:tc>
          <w:tcPr>
            <w:tcW w:w="1843" w:type="dxa"/>
          </w:tcPr>
          <w:p w:rsidR="007F2AA7" w:rsidRPr="00426A84" w:rsidRDefault="007F2AA7" w:rsidP="00FE5220">
            <w:pPr>
              <w:rPr>
                <w:b/>
                <w:bCs/>
              </w:rPr>
            </w:pPr>
            <w:r w:rsidRPr="00426A84">
              <w:rPr>
                <w:b/>
                <w:bCs/>
              </w:rPr>
              <w:t>2707.99.20.00.00</w:t>
            </w:r>
          </w:p>
        </w:tc>
        <w:tc>
          <w:tcPr>
            <w:tcW w:w="5812" w:type="dxa"/>
          </w:tcPr>
          <w:p w:rsidR="007F2AA7" w:rsidRPr="00426A84" w:rsidRDefault="007F2AA7" w:rsidP="00FE5220">
            <w:pPr>
              <w:rPr>
                <w:b/>
                <w:bCs/>
              </w:rPr>
            </w:pPr>
            <w:r w:rsidRPr="00426A84">
              <w:rPr>
                <w:b/>
                <w:bCs/>
              </w:rPr>
              <w:t>Sülfürik asitle diğer kısımları alınmış petrol eterleri; Antrasen</w:t>
            </w:r>
          </w:p>
        </w:tc>
        <w:tc>
          <w:tcPr>
            <w:tcW w:w="1417" w:type="dxa"/>
          </w:tcPr>
          <w:p w:rsidR="007F2AA7" w:rsidRPr="00426A84" w:rsidRDefault="007F2AA7" w:rsidP="00FE5220">
            <w:pPr>
              <w:jc w:val="center"/>
            </w:pPr>
            <w:r w:rsidRPr="00426A84">
              <w:t>0,75</w:t>
            </w:r>
          </w:p>
        </w:tc>
      </w:tr>
      <w:tr w:rsidR="007F2AA7" w:rsidRPr="00426A84" w:rsidTr="00FE5220">
        <w:trPr>
          <w:trHeight w:val="300"/>
        </w:trPr>
        <w:tc>
          <w:tcPr>
            <w:tcW w:w="1843" w:type="dxa"/>
          </w:tcPr>
          <w:p w:rsidR="007F2AA7" w:rsidRPr="00426A84" w:rsidRDefault="007F2AA7" w:rsidP="00FE5220">
            <w:pPr>
              <w:rPr>
                <w:b/>
                <w:bCs/>
              </w:rPr>
            </w:pPr>
            <w:r w:rsidRPr="00426A84">
              <w:rPr>
                <w:b/>
                <w:bCs/>
              </w:rPr>
              <w:t>2709.00.10.00.00</w:t>
            </w:r>
          </w:p>
        </w:tc>
        <w:tc>
          <w:tcPr>
            <w:tcW w:w="5812" w:type="dxa"/>
          </w:tcPr>
          <w:p w:rsidR="007F2AA7" w:rsidRPr="00426A84" w:rsidRDefault="007F2AA7" w:rsidP="00FE5220">
            <w:pPr>
              <w:rPr>
                <w:b/>
                <w:bCs/>
              </w:rPr>
            </w:pPr>
            <w:r w:rsidRPr="00426A84">
              <w:rPr>
                <w:b/>
                <w:bCs/>
              </w:rPr>
              <w:t>Tabii gazın kondanseleri</w:t>
            </w:r>
          </w:p>
        </w:tc>
        <w:tc>
          <w:tcPr>
            <w:tcW w:w="1417" w:type="dxa"/>
          </w:tcPr>
          <w:p w:rsidR="007F2AA7" w:rsidRPr="00426A84" w:rsidRDefault="007F2AA7" w:rsidP="00FE5220">
            <w:pPr>
              <w:jc w:val="center"/>
            </w:pPr>
            <w:r w:rsidRPr="00426A84">
              <w:t>0,75</w:t>
            </w:r>
          </w:p>
        </w:tc>
      </w:tr>
      <w:tr w:rsidR="007F2AA7" w:rsidRPr="00426A84" w:rsidTr="00FE5220">
        <w:trPr>
          <w:trHeight w:val="330"/>
        </w:trPr>
        <w:tc>
          <w:tcPr>
            <w:tcW w:w="1843" w:type="dxa"/>
          </w:tcPr>
          <w:p w:rsidR="007F2AA7" w:rsidRPr="00426A84" w:rsidRDefault="007F2AA7" w:rsidP="00FE5220">
            <w:pPr>
              <w:rPr>
                <w:b/>
                <w:bCs/>
              </w:rPr>
            </w:pPr>
            <w:r w:rsidRPr="00426A84">
              <w:rPr>
                <w:b/>
                <w:bCs/>
              </w:rPr>
              <w:t>2710.12.21.00.00</w:t>
            </w:r>
          </w:p>
        </w:tc>
        <w:tc>
          <w:tcPr>
            <w:tcW w:w="5812" w:type="dxa"/>
          </w:tcPr>
          <w:p w:rsidR="007F2AA7" w:rsidRPr="00426A84" w:rsidRDefault="007F2AA7" w:rsidP="00FE5220">
            <w:pPr>
              <w:rPr>
                <w:b/>
                <w:bCs/>
              </w:rPr>
            </w:pPr>
            <w:r w:rsidRPr="00426A84">
              <w:rPr>
                <w:b/>
                <w:bCs/>
              </w:rPr>
              <w:t>White spirit</w:t>
            </w:r>
          </w:p>
        </w:tc>
        <w:tc>
          <w:tcPr>
            <w:tcW w:w="1417" w:type="dxa"/>
            <w:noWrap/>
          </w:tcPr>
          <w:p w:rsidR="007F2AA7" w:rsidRPr="00426A84" w:rsidRDefault="007F2AA7" w:rsidP="00FE5220">
            <w:pPr>
              <w:jc w:val="center"/>
            </w:pPr>
            <w:r w:rsidRPr="00426A84">
              <w:t>0,75</w:t>
            </w:r>
          </w:p>
        </w:tc>
      </w:tr>
      <w:tr w:rsidR="007F2AA7" w:rsidRPr="00426A84" w:rsidTr="00FE5220">
        <w:trPr>
          <w:trHeight w:val="345"/>
        </w:trPr>
        <w:tc>
          <w:tcPr>
            <w:tcW w:w="1843" w:type="dxa"/>
          </w:tcPr>
          <w:p w:rsidR="007F2AA7" w:rsidRPr="00426A84" w:rsidRDefault="007F2AA7" w:rsidP="00FE5220">
            <w:pPr>
              <w:rPr>
                <w:b/>
                <w:bCs/>
              </w:rPr>
            </w:pPr>
            <w:r w:rsidRPr="00426A84">
              <w:rPr>
                <w:b/>
                <w:bCs/>
              </w:rPr>
              <w:t>2710.12.25.00.00</w:t>
            </w:r>
          </w:p>
        </w:tc>
        <w:tc>
          <w:tcPr>
            <w:tcW w:w="5812" w:type="dxa"/>
          </w:tcPr>
          <w:p w:rsidR="007F2AA7" w:rsidRPr="00426A84" w:rsidRDefault="007F2AA7" w:rsidP="00FE5220">
            <w:pPr>
              <w:rPr>
                <w:b/>
                <w:bCs/>
              </w:rPr>
            </w:pPr>
            <w:r w:rsidRPr="00426A84">
              <w:rPr>
                <w:b/>
                <w:bCs/>
              </w:rPr>
              <w:t>Diğerleri</w:t>
            </w:r>
          </w:p>
        </w:tc>
        <w:tc>
          <w:tcPr>
            <w:tcW w:w="1417" w:type="dxa"/>
            <w:noWrap/>
          </w:tcPr>
          <w:p w:rsidR="007F2AA7" w:rsidRPr="00426A84" w:rsidRDefault="007F2AA7" w:rsidP="00FE5220">
            <w:pPr>
              <w:jc w:val="center"/>
            </w:pPr>
            <w:r w:rsidRPr="00426A84">
              <w:t>0,75</w:t>
            </w:r>
          </w:p>
        </w:tc>
      </w:tr>
      <w:tr w:rsidR="007F2AA7" w:rsidRPr="00426A84" w:rsidTr="00FE5220">
        <w:trPr>
          <w:trHeight w:val="330"/>
        </w:trPr>
        <w:tc>
          <w:tcPr>
            <w:tcW w:w="1843" w:type="dxa"/>
          </w:tcPr>
          <w:p w:rsidR="007F2AA7" w:rsidRPr="00426A84" w:rsidRDefault="007F2AA7" w:rsidP="00FE5220">
            <w:pPr>
              <w:rPr>
                <w:b/>
                <w:bCs/>
              </w:rPr>
            </w:pPr>
            <w:r w:rsidRPr="00426A84">
              <w:rPr>
                <w:b/>
                <w:bCs/>
              </w:rPr>
              <w:t>2710.12.90.00.11</w:t>
            </w:r>
          </w:p>
        </w:tc>
        <w:tc>
          <w:tcPr>
            <w:tcW w:w="5812" w:type="dxa"/>
          </w:tcPr>
          <w:p w:rsidR="007F2AA7" w:rsidRPr="00426A84" w:rsidRDefault="007F2AA7" w:rsidP="00FE5220">
            <w:pPr>
              <w:rPr>
                <w:b/>
                <w:bCs/>
              </w:rPr>
            </w:pPr>
            <w:r w:rsidRPr="00426A84">
              <w:rPr>
                <w:b/>
                <w:bCs/>
              </w:rPr>
              <w:t>Diğer solventler (Çözücüler)</w:t>
            </w:r>
          </w:p>
        </w:tc>
        <w:tc>
          <w:tcPr>
            <w:tcW w:w="1417" w:type="dxa"/>
            <w:noWrap/>
          </w:tcPr>
          <w:p w:rsidR="007F2AA7" w:rsidRPr="00426A84" w:rsidRDefault="007F2AA7" w:rsidP="00FE5220">
            <w:pPr>
              <w:jc w:val="center"/>
            </w:pPr>
            <w:r w:rsidRPr="00426A84">
              <w:t>0,75</w:t>
            </w:r>
          </w:p>
        </w:tc>
      </w:tr>
      <w:tr w:rsidR="007F2AA7" w:rsidRPr="00426A84" w:rsidTr="00FE5220">
        <w:trPr>
          <w:trHeight w:val="235"/>
        </w:trPr>
        <w:tc>
          <w:tcPr>
            <w:tcW w:w="1843" w:type="dxa"/>
          </w:tcPr>
          <w:p w:rsidR="007F2AA7" w:rsidRPr="00426A84" w:rsidRDefault="007F2AA7" w:rsidP="00FE5220">
            <w:pPr>
              <w:rPr>
                <w:b/>
                <w:bCs/>
              </w:rPr>
            </w:pPr>
            <w:r w:rsidRPr="00426A84">
              <w:rPr>
                <w:b/>
                <w:bCs/>
              </w:rPr>
              <w:t>2710.12.90.00.19</w:t>
            </w:r>
          </w:p>
        </w:tc>
        <w:tc>
          <w:tcPr>
            <w:tcW w:w="5812" w:type="dxa"/>
          </w:tcPr>
          <w:p w:rsidR="007F2AA7" w:rsidRPr="00426A84" w:rsidRDefault="007F2AA7" w:rsidP="00FE5220">
            <w:pPr>
              <w:rPr>
                <w:b/>
                <w:bCs/>
              </w:rPr>
            </w:pPr>
            <w:r w:rsidRPr="00426A84">
              <w:rPr>
                <w:b/>
                <w:bCs/>
              </w:rPr>
              <w:t xml:space="preserve">Diğerleri                                                                                                                                </w:t>
            </w:r>
          </w:p>
        </w:tc>
        <w:tc>
          <w:tcPr>
            <w:tcW w:w="1417" w:type="dxa"/>
            <w:noWrap/>
          </w:tcPr>
          <w:p w:rsidR="007F2AA7" w:rsidRPr="00426A84" w:rsidRDefault="007F2AA7" w:rsidP="00FE5220">
            <w:pPr>
              <w:jc w:val="center"/>
            </w:pPr>
            <w:r w:rsidRPr="00426A84">
              <w:t>0,75</w:t>
            </w:r>
          </w:p>
        </w:tc>
      </w:tr>
      <w:tr w:rsidR="007F2AA7" w:rsidRPr="00426A84" w:rsidTr="00FE5220">
        <w:trPr>
          <w:trHeight w:val="271"/>
        </w:trPr>
        <w:tc>
          <w:tcPr>
            <w:tcW w:w="1843" w:type="dxa"/>
          </w:tcPr>
          <w:p w:rsidR="007F2AA7" w:rsidRPr="00426A84" w:rsidRDefault="007F2AA7" w:rsidP="00FE5220">
            <w:pPr>
              <w:rPr>
                <w:b/>
                <w:bCs/>
              </w:rPr>
            </w:pPr>
            <w:r w:rsidRPr="00426A84">
              <w:rPr>
                <w:b/>
                <w:bCs/>
              </w:rPr>
              <w:t>2710.19.29.00.00</w:t>
            </w:r>
          </w:p>
        </w:tc>
        <w:tc>
          <w:tcPr>
            <w:tcW w:w="5812" w:type="dxa"/>
          </w:tcPr>
          <w:p w:rsidR="007F2AA7" w:rsidRPr="00426A84" w:rsidRDefault="007F2AA7" w:rsidP="00FE5220">
            <w:pPr>
              <w:rPr>
                <w:b/>
                <w:bCs/>
              </w:rPr>
            </w:pPr>
            <w:r w:rsidRPr="00426A84">
              <w:rPr>
                <w:b/>
                <w:bCs/>
              </w:rPr>
              <w:t>Diğerleri</w:t>
            </w:r>
          </w:p>
        </w:tc>
        <w:tc>
          <w:tcPr>
            <w:tcW w:w="1417" w:type="dxa"/>
            <w:noWrap/>
          </w:tcPr>
          <w:p w:rsidR="007F2AA7" w:rsidRPr="00426A84" w:rsidRDefault="007F2AA7" w:rsidP="00FE5220">
            <w:pPr>
              <w:jc w:val="center"/>
            </w:pPr>
            <w:r w:rsidRPr="00426A84">
              <w:t>0,75</w:t>
            </w:r>
          </w:p>
        </w:tc>
      </w:tr>
      <w:tr w:rsidR="007F2AA7" w:rsidRPr="00426A84" w:rsidTr="00FE5220">
        <w:trPr>
          <w:trHeight w:val="2263"/>
        </w:trPr>
        <w:tc>
          <w:tcPr>
            <w:tcW w:w="1843" w:type="dxa"/>
            <w:noWrap/>
          </w:tcPr>
          <w:p w:rsidR="007F2AA7" w:rsidRPr="00426A84" w:rsidRDefault="007F2AA7" w:rsidP="00FE5220">
            <w:pPr>
              <w:rPr>
                <w:b/>
                <w:bCs/>
              </w:rPr>
            </w:pPr>
            <w:r w:rsidRPr="00426A84">
              <w:rPr>
                <w:b/>
                <w:bCs/>
              </w:rPr>
              <w:t>2710.20.90.00.00</w:t>
            </w:r>
          </w:p>
        </w:tc>
        <w:tc>
          <w:tcPr>
            <w:tcW w:w="5812" w:type="dxa"/>
          </w:tcPr>
          <w:p w:rsidR="007F2AA7" w:rsidRPr="00426A84" w:rsidRDefault="007F2AA7" w:rsidP="00FE5220">
            <w:pPr>
              <w:rPr>
                <w:b/>
                <w:bCs/>
              </w:rPr>
            </w:pPr>
            <w:r w:rsidRPr="00426A84">
              <w:rPr>
                <w:b/>
                <w:bCs/>
              </w:rPr>
              <w:t xml:space="preserve">Diğer yağlar </w:t>
            </w:r>
            <w:r w:rsidRPr="00426A84">
              <w:rPr>
                <w:b/>
                <w:bCs/>
              </w:rPr>
              <w:br/>
              <w:t>[Yalnız;</w:t>
            </w:r>
            <w:r w:rsidRPr="00426A84">
              <w:rPr>
                <w:b/>
                <w:bCs/>
              </w:rPr>
              <w:br/>
            </w:r>
            <w:r w:rsidRPr="00426A84">
              <w:rPr>
                <w:b/>
                <w:bCs/>
              </w:rPr>
              <w:br/>
              <w:t>-2710.12.90.00.11, 2710.12.90.00.19 ve 2710.19.29.00.00 G.T.İ.P. numaralı malların biodizel ihtiva edenleri,</w:t>
            </w:r>
            <w:r w:rsidRPr="00426A84">
              <w:rPr>
                <w:b/>
                <w:bCs/>
              </w:rPr>
              <w:br/>
            </w:r>
            <w:r w:rsidRPr="00426A84">
              <w:rPr>
                <w:b/>
                <w:bCs/>
              </w:rPr>
              <w:br/>
              <w:t xml:space="preserve">-2710.19.81, 2710.19.83, 2710.19.85, 2710.19.87, 2710.19.91, 2710.19.93 ve 2710.19.99 alt pozisyonlarında yer alan malların biodizel ihtiva edenleri.]     </w:t>
            </w:r>
          </w:p>
        </w:tc>
        <w:tc>
          <w:tcPr>
            <w:tcW w:w="1417" w:type="dxa"/>
          </w:tcPr>
          <w:p w:rsidR="007F2AA7" w:rsidRPr="00426A84" w:rsidRDefault="007F2AA7" w:rsidP="00FE5220">
            <w:pPr>
              <w:jc w:val="center"/>
            </w:pPr>
            <w:r w:rsidRPr="00426A84">
              <w:br/>
            </w:r>
            <w:r w:rsidRPr="00426A84">
              <w:br/>
            </w:r>
            <w:r w:rsidRPr="00426A84">
              <w:br/>
            </w:r>
          </w:p>
          <w:p w:rsidR="007F2AA7" w:rsidRPr="00426A84" w:rsidRDefault="007F2AA7" w:rsidP="00FE5220">
            <w:pPr>
              <w:jc w:val="center"/>
            </w:pPr>
            <w:r w:rsidRPr="00426A84">
              <w:t>0,75</w:t>
            </w:r>
            <w:r w:rsidRPr="00426A84">
              <w:br/>
            </w:r>
            <w:r w:rsidRPr="00426A84">
              <w:br/>
            </w:r>
            <w:r w:rsidRPr="00426A84">
              <w:br/>
            </w:r>
          </w:p>
          <w:p w:rsidR="007F2AA7" w:rsidRPr="00426A84" w:rsidRDefault="007F2AA7" w:rsidP="00FE5220">
            <w:pPr>
              <w:jc w:val="center"/>
            </w:pPr>
            <w:r w:rsidRPr="00426A84">
              <w:t>28,50</w:t>
            </w:r>
          </w:p>
        </w:tc>
      </w:tr>
      <w:tr w:rsidR="007F2AA7" w:rsidRPr="00426A84" w:rsidTr="00FE5220">
        <w:trPr>
          <w:trHeight w:val="315"/>
        </w:trPr>
        <w:tc>
          <w:tcPr>
            <w:tcW w:w="1843" w:type="dxa"/>
          </w:tcPr>
          <w:p w:rsidR="007F2AA7" w:rsidRPr="00426A84" w:rsidRDefault="007F2AA7" w:rsidP="00FE5220">
            <w:pPr>
              <w:rPr>
                <w:b/>
                <w:bCs/>
              </w:rPr>
            </w:pPr>
            <w:r w:rsidRPr="00426A84">
              <w:rPr>
                <w:b/>
                <w:bCs/>
              </w:rPr>
              <w:t>2901.10.00.90.11</w:t>
            </w:r>
          </w:p>
        </w:tc>
        <w:tc>
          <w:tcPr>
            <w:tcW w:w="5812" w:type="dxa"/>
          </w:tcPr>
          <w:p w:rsidR="007F2AA7" w:rsidRPr="00426A84" w:rsidRDefault="007F2AA7" w:rsidP="00FE5220">
            <w:pPr>
              <w:rPr>
                <w:b/>
                <w:bCs/>
              </w:rPr>
            </w:pPr>
            <w:r w:rsidRPr="00426A84">
              <w:rPr>
                <w:b/>
                <w:bCs/>
              </w:rPr>
              <w:t>Hekzan</w:t>
            </w:r>
          </w:p>
        </w:tc>
        <w:tc>
          <w:tcPr>
            <w:tcW w:w="1417" w:type="dxa"/>
            <w:noWrap/>
          </w:tcPr>
          <w:p w:rsidR="007F2AA7" w:rsidRPr="00426A84" w:rsidRDefault="007F2AA7" w:rsidP="00FE5220">
            <w:pPr>
              <w:jc w:val="center"/>
            </w:pPr>
            <w:r w:rsidRPr="00426A84">
              <w:t>0,75</w:t>
            </w:r>
          </w:p>
        </w:tc>
      </w:tr>
      <w:tr w:rsidR="007F2AA7" w:rsidRPr="00426A84" w:rsidTr="00FE5220">
        <w:trPr>
          <w:trHeight w:val="300"/>
        </w:trPr>
        <w:tc>
          <w:tcPr>
            <w:tcW w:w="1843" w:type="dxa"/>
          </w:tcPr>
          <w:p w:rsidR="007F2AA7" w:rsidRPr="00426A84" w:rsidRDefault="007F2AA7" w:rsidP="00FE5220">
            <w:pPr>
              <w:rPr>
                <w:b/>
                <w:bCs/>
              </w:rPr>
            </w:pPr>
            <w:r w:rsidRPr="00426A84">
              <w:rPr>
                <w:b/>
                <w:bCs/>
              </w:rPr>
              <w:t>2901.10.00.90.12</w:t>
            </w:r>
          </w:p>
        </w:tc>
        <w:tc>
          <w:tcPr>
            <w:tcW w:w="5812" w:type="dxa"/>
          </w:tcPr>
          <w:p w:rsidR="007F2AA7" w:rsidRPr="00426A84" w:rsidRDefault="007F2AA7" w:rsidP="00FE5220">
            <w:pPr>
              <w:rPr>
                <w:b/>
                <w:bCs/>
              </w:rPr>
            </w:pPr>
            <w:r w:rsidRPr="00426A84">
              <w:rPr>
                <w:b/>
                <w:bCs/>
              </w:rPr>
              <w:t>Heptan</w:t>
            </w:r>
          </w:p>
        </w:tc>
        <w:tc>
          <w:tcPr>
            <w:tcW w:w="1417" w:type="dxa"/>
            <w:noWrap/>
          </w:tcPr>
          <w:p w:rsidR="007F2AA7" w:rsidRPr="00426A84" w:rsidRDefault="007F2AA7" w:rsidP="00FE5220">
            <w:pPr>
              <w:jc w:val="center"/>
            </w:pPr>
            <w:r w:rsidRPr="00426A84">
              <w:t>0,75</w:t>
            </w:r>
          </w:p>
        </w:tc>
      </w:tr>
      <w:tr w:rsidR="007F2AA7" w:rsidRPr="00426A84" w:rsidTr="00FE5220">
        <w:trPr>
          <w:trHeight w:val="315"/>
        </w:trPr>
        <w:tc>
          <w:tcPr>
            <w:tcW w:w="1843" w:type="dxa"/>
          </w:tcPr>
          <w:p w:rsidR="007F2AA7" w:rsidRPr="00426A84" w:rsidRDefault="007F2AA7" w:rsidP="00FE5220">
            <w:pPr>
              <w:rPr>
                <w:b/>
                <w:bCs/>
              </w:rPr>
            </w:pPr>
            <w:r w:rsidRPr="00426A84">
              <w:rPr>
                <w:b/>
                <w:bCs/>
              </w:rPr>
              <w:t>2901.10.00.90.13</w:t>
            </w:r>
          </w:p>
        </w:tc>
        <w:tc>
          <w:tcPr>
            <w:tcW w:w="5812" w:type="dxa"/>
          </w:tcPr>
          <w:p w:rsidR="007F2AA7" w:rsidRPr="00426A84" w:rsidRDefault="007F2AA7" w:rsidP="00FE5220">
            <w:pPr>
              <w:rPr>
                <w:b/>
                <w:bCs/>
              </w:rPr>
            </w:pPr>
            <w:r w:rsidRPr="00426A84">
              <w:rPr>
                <w:b/>
                <w:bCs/>
              </w:rPr>
              <w:t>Pentan</w:t>
            </w:r>
          </w:p>
        </w:tc>
        <w:tc>
          <w:tcPr>
            <w:tcW w:w="1417" w:type="dxa"/>
            <w:noWrap/>
          </w:tcPr>
          <w:p w:rsidR="007F2AA7" w:rsidRPr="00426A84" w:rsidRDefault="007F2AA7" w:rsidP="00FE5220">
            <w:pPr>
              <w:jc w:val="center"/>
            </w:pPr>
            <w:r w:rsidRPr="00426A84">
              <w:t>0,75</w:t>
            </w:r>
          </w:p>
        </w:tc>
      </w:tr>
      <w:tr w:rsidR="007F2AA7" w:rsidRPr="00426A84" w:rsidTr="00FE5220">
        <w:trPr>
          <w:trHeight w:val="300"/>
        </w:trPr>
        <w:tc>
          <w:tcPr>
            <w:tcW w:w="1843" w:type="dxa"/>
            <w:noWrap/>
          </w:tcPr>
          <w:p w:rsidR="007F2AA7" w:rsidRPr="00426A84" w:rsidRDefault="007F2AA7" w:rsidP="00FE5220">
            <w:pPr>
              <w:rPr>
                <w:b/>
                <w:bCs/>
              </w:rPr>
            </w:pPr>
            <w:r w:rsidRPr="00426A84">
              <w:rPr>
                <w:b/>
                <w:bCs/>
              </w:rPr>
              <w:t>2901.10.00.90.19</w:t>
            </w:r>
          </w:p>
        </w:tc>
        <w:tc>
          <w:tcPr>
            <w:tcW w:w="5812" w:type="dxa"/>
          </w:tcPr>
          <w:p w:rsidR="007F2AA7" w:rsidRPr="00426A84" w:rsidRDefault="007F2AA7" w:rsidP="00FE5220">
            <w:pPr>
              <w:rPr>
                <w:b/>
                <w:bCs/>
              </w:rPr>
            </w:pPr>
            <w:r w:rsidRPr="00426A84">
              <w:rPr>
                <w:b/>
                <w:bCs/>
              </w:rPr>
              <w:t>Diğer doymuş asiklik hidrokarbonlar</w:t>
            </w:r>
          </w:p>
        </w:tc>
        <w:tc>
          <w:tcPr>
            <w:tcW w:w="1417" w:type="dxa"/>
            <w:noWrap/>
          </w:tcPr>
          <w:p w:rsidR="007F2AA7" w:rsidRPr="00426A84" w:rsidRDefault="007F2AA7" w:rsidP="00FE5220">
            <w:pPr>
              <w:jc w:val="center"/>
            </w:pPr>
            <w:r w:rsidRPr="00426A84">
              <w:t>0,75</w:t>
            </w:r>
          </w:p>
        </w:tc>
      </w:tr>
      <w:tr w:rsidR="007F2AA7" w:rsidRPr="00426A84" w:rsidTr="00FE5220">
        <w:trPr>
          <w:trHeight w:val="315"/>
        </w:trPr>
        <w:tc>
          <w:tcPr>
            <w:tcW w:w="1843" w:type="dxa"/>
          </w:tcPr>
          <w:p w:rsidR="007F2AA7" w:rsidRPr="00426A84" w:rsidRDefault="007F2AA7" w:rsidP="00FE5220">
            <w:pPr>
              <w:rPr>
                <w:b/>
                <w:bCs/>
              </w:rPr>
            </w:pPr>
            <w:r w:rsidRPr="00426A84">
              <w:rPr>
                <w:b/>
                <w:bCs/>
              </w:rPr>
              <w:t>2902.20.00.00.00</w:t>
            </w:r>
          </w:p>
        </w:tc>
        <w:tc>
          <w:tcPr>
            <w:tcW w:w="5812" w:type="dxa"/>
          </w:tcPr>
          <w:p w:rsidR="007F2AA7" w:rsidRPr="00426A84" w:rsidRDefault="007F2AA7" w:rsidP="00FE5220">
            <w:pPr>
              <w:rPr>
                <w:b/>
                <w:bCs/>
              </w:rPr>
            </w:pPr>
            <w:r w:rsidRPr="00426A84">
              <w:rPr>
                <w:b/>
                <w:bCs/>
              </w:rPr>
              <w:t>Benzen (Benzol)</w:t>
            </w:r>
          </w:p>
        </w:tc>
        <w:tc>
          <w:tcPr>
            <w:tcW w:w="1417" w:type="dxa"/>
            <w:noWrap/>
          </w:tcPr>
          <w:p w:rsidR="007F2AA7" w:rsidRPr="00426A84" w:rsidRDefault="007F2AA7" w:rsidP="00FE5220">
            <w:pPr>
              <w:jc w:val="center"/>
            </w:pPr>
            <w:r w:rsidRPr="00426A84">
              <w:t>0,75</w:t>
            </w:r>
          </w:p>
        </w:tc>
      </w:tr>
      <w:tr w:rsidR="007F2AA7" w:rsidRPr="00426A84" w:rsidTr="00FE5220">
        <w:trPr>
          <w:trHeight w:val="330"/>
        </w:trPr>
        <w:tc>
          <w:tcPr>
            <w:tcW w:w="1843" w:type="dxa"/>
          </w:tcPr>
          <w:p w:rsidR="007F2AA7" w:rsidRPr="00426A84" w:rsidRDefault="007F2AA7" w:rsidP="00FE5220">
            <w:pPr>
              <w:rPr>
                <w:b/>
                <w:bCs/>
              </w:rPr>
            </w:pPr>
            <w:r w:rsidRPr="00426A84">
              <w:rPr>
                <w:b/>
                <w:bCs/>
              </w:rPr>
              <w:t>2902.30.00.00.00</w:t>
            </w:r>
          </w:p>
        </w:tc>
        <w:tc>
          <w:tcPr>
            <w:tcW w:w="5812" w:type="dxa"/>
          </w:tcPr>
          <w:p w:rsidR="007F2AA7" w:rsidRPr="00426A84" w:rsidRDefault="007F2AA7" w:rsidP="00FE5220">
            <w:pPr>
              <w:rPr>
                <w:b/>
                <w:bCs/>
              </w:rPr>
            </w:pPr>
            <w:r w:rsidRPr="00426A84">
              <w:rPr>
                <w:b/>
                <w:bCs/>
              </w:rPr>
              <w:t>Toluen (Toluol)</w:t>
            </w:r>
          </w:p>
        </w:tc>
        <w:tc>
          <w:tcPr>
            <w:tcW w:w="1417" w:type="dxa"/>
            <w:noWrap/>
          </w:tcPr>
          <w:p w:rsidR="007F2AA7" w:rsidRPr="00426A84" w:rsidRDefault="007F2AA7" w:rsidP="00FE5220">
            <w:pPr>
              <w:jc w:val="center"/>
            </w:pPr>
            <w:r w:rsidRPr="00426A84">
              <w:t>0,75</w:t>
            </w:r>
          </w:p>
        </w:tc>
      </w:tr>
      <w:tr w:rsidR="007F2AA7" w:rsidRPr="00426A84" w:rsidTr="00FE5220">
        <w:trPr>
          <w:trHeight w:val="300"/>
        </w:trPr>
        <w:tc>
          <w:tcPr>
            <w:tcW w:w="1843" w:type="dxa"/>
            <w:noWrap/>
          </w:tcPr>
          <w:p w:rsidR="007F2AA7" w:rsidRPr="00426A84" w:rsidRDefault="007F2AA7" w:rsidP="00FE5220">
            <w:pPr>
              <w:rPr>
                <w:b/>
                <w:bCs/>
              </w:rPr>
            </w:pPr>
            <w:r w:rsidRPr="00426A84">
              <w:rPr>
                <w:b/>
                <w:bCs/>
              </w:rPr>
              <w:t>2902.60.00.00.00</w:t>
            </w:r>
          </w:p>
        </w:tc>
        <w:tc>
          <w:tcPr>
            <w:tcW w:w="5812" w:type="dxa"/>
          </w:tcPr>
          <w:p w:rsidR="007F2AA7" w:rsidRPr="00426A84" w:rsidRDefault="007F2AA7" w:rsidP="00FE5220">
            <w:pPr>
              <w:rPr>
                <w:b/>
                <w:bCs/>
              </w:rPr>
            </w:pPr>
            <w:r w:rsidRPr="00426A84">
              <w:rPr>
                <w:b/>
                <w:bCs/>
              </w:rPr>
              <w:t>Etil benzen</w:t>
            </w:r>
          </w:p>
        </w:tc>
        <w:tc>
          <w:tcPr>
            <w:tcW w:w="1417" w:type="dxa"/>
            <w:noWrap/>
          </w:tcPr>
          <w:p w:rsidR="007F2AA7" w:rsidRPr="00426A84" w:rsidRDefault="007F2AA7" w:rsidP="00FE5220">
            <w:pPr>
              <w:jc w:val="center"/>
            </w:pPr>
            <w:r w:rsidRPr="00426A84">
              <w:t>0,75</w:t>
            </w:r>
          </w:p>
        </w:tc>
      </w:tr>
      <w:tr w:rsidR="007F2AA7" w:rsidRPr="00426A84" w:rsidTr="00FE5220">
        <w:trPr>
          <w:trHeight w:val="345"/>
        </w:trPr>
        <w:tc>
          <w:tcPr>
            <w:tcW w:w="1843" w:type="dxa"/>
          </w:tcPr>
          <w:p w:rsidR="007F2AA7" w:rsidRPr="00426A84" w:rsidRDefault="007F2AA7" w:rsidP="00FE5220">
            <w:pPr>
              <w:rPr>
                <w:b/>
                <w:bCs/>
              </w:rPr>
            </w:pPr>
            <w:r w:rsidRPr="00426A84">
              <w:rPr>
                <w:b/>
                <w:bCs/>
              </w:rPr>
              <w:t>2909.19.90.00.13</w:t>
            </w:r>
          </w:p>
        </w:tc>
        <w:tc>
          <w:tcPr>
            <w:tcW w:w="5812" w:type="dxa"/>
          </w:tcPr>
          <w:p w:rsidR="007F2AA7" w:rsidRPr="00426A84" w:rsidRDefault="007F2AA7" w:rsidP="00FE5220">
            <w:pPr>
              <w:rPr>
                <w:b/>
                <w:bCs/>
              </w:rPr>
            </w:pPr>
            <w:r w:rsidRPr="00426A84">
              <w:rPr>
                <w:b/>
                <w:bCs/>
              </w:rPr>
              <w:t>Metil tersiyer bütil eter (MTBE)</w:t>
            </w:r>
          </w:p>
        </w:tc>
        <w:tc>
          <w:tcPr>
            <w:tcW w:w="1417" w:type="dxa"/>
            <w:noWrap/>
          </w:tcPr>
          <w:p w:rsidR="007F2AA7" w:rsidRPr="00426A84" w:rsidRDefault="007F2AA7" w:rsidP="00FE5220">
            <w:pPr>
              <w:jc w:val="center"/>
            </w:pPr>
            <w:r w:rsidRPr="00426A84">
              <w:t>0,75</w:t>
            </w:r>
          </w:p>
        </w:tc>
      </w:tr>
      <w:tr w:rsidR="007F2AA7" w:rsidRPr="00426A84" w:rsidTr="00FE5220">
        <w:trPr>
          <w:trHeight w:val="1267"/>
        </w:trPr>
        <w:tc>
          <w:tcPr>
            <w:tcW w:w="1843" w:type="dxa"/>
          </w:tcPr>
          <w:p w:rsidR="007F2AA7" w:rsidRPr="00426A84" w:rsidRDefault="007F2AA7" w:rsidP="00FE5220">
            <w:pPr>
              <w:rPr>
                <w:b/>
                <w:bCs/>
              </w:rPr>
            </w:pPr>
            <w:r w:rsidRPr="00426A84">
              <w:rPr>
                <w:b/>
                <w:bCs/>
              </w:rPr>
              <w:t>38.11</w:t>
            </w:r>
          </w:p>
        </w:tc>
        <w:tc>
          <w:tcPr>
            <w:tcW w:w="5812" w:type="dxa"/>
          </w:tcPr>
          <w:p w:rsidR="007F2AA7" w:rsidRPr="00426A84" w:rsidRDefault="007F2AA7" w:rsidP="00FE5220">
            <w:pPr>
              <w:rPr>
                <w:b/>
                <w:bCs/>
              </w:rPr>
            </w:pPr>
            <w:r w:rsidRPr="00426A84">
              <w:rPr>
                <w:b/>
                <w:bCs/>
              </w:rPr>
              <w:t>Vuruntuyu önleyici müstahzarlar, oksidasyonu durdurucu maddeler, peptizan katkılar, akışkanlığı düzenleyici maddeler, aşınmayı önleyici katkılar ve mineral yağlar (benzin dahil) veya mineral yağlar gibi aynı amaçla kullanılan diğer sıvı yağlar için diğer müstahzar katkılar</w:t>
            </w:r>
          </w:p>
        </w:tc>
        <w:tc>
          <w:tcPr>
            <w:tcW w:w="1417" w:type="dxa"/>
          </w:tcPr>
          <w:p w:rsidR="007F2AA7" w:rsidRPr="00426A84" w:rsidRDefault="007F2AA7" w:rsidP="00FE5220">
            <w:pPr>
              <w:jc w:val="center"/>
            </w:pPr>
            <w:r w:rsidRPr="00426A84">
              <w:br/>
            </w:r>
            <w:r w:rsidRPr="00426A84">
              <w:br/>
            </w:r>
            <w:r w:rsidRPr="00426A84">
              <w:br/>
            </w:r>
            <w:r w:rsidRPr="00426A84">
              <w:br/>
              <w:t>0,75</w:t>
            </w:r>
          </w:p>
        </w:tc>
      </w:tr>
      <w:tr w:rsidR="007F2AA7" w:rsidRPr="00426A84" w:rsidTr="00FE5220">
        <w:trPr>
          <w:trHeight w:val="718"/>
        </w:trPr>
        <w:tc>
          <w:tcPr>
            <w:tcW w:w="1843" w:type="dxa"/>
          </w:tcPr>
          <w:p w:rsidR="007F2AA7" w:rsidRPr="00426A84" w:rsidRDefault="007F2AA7" w:rsidP="00FE5220">
            <w:pPr>
              <w:rPr>
                <w:b/>
                <w:bCs/>
              </w:rPr>
            </w:pPr>
            <w:r w:rsidRPr="00426A84">
              <w:rPr>
                <w:b/>
                <w:bCs/>
              </w:rPr>
              <w:t>3814.00</w:t>
            </w:r>
          </w:p>
        </w:tc>
        <w:tc>
          <w:tcPr>
            <w:tcW w:w="5812" w:type="dxa"/>
          </w:tcPr>
          <w:p w:rsidR="007F2AA7" w:rsidRPr="00426A84" w:rsidRDefault="007F2AA7" w:rsidP="00FE5220">
            <w:pPr>
              <w:rPr>
                <w:b/>
                <w:bCs/>
              </w:rPr>
            </w:pPr>
            <w:r w:rsidRPr="00426A84">
              <w:rPr>
                <w:b/>
                <w:bCs/>
              </w:rPr>
              <w:t>Tarifenin başka yerinde belirtilmeyen veya yer almayan organik karma çözücüler ve incelticiler; boya ve vernik çıkarmada kullanılan müstahzarlar</w:t>
            </w:r>
          </w:p>
        </w:tc>
        <w:tc>
          <w:tcPr>
            <w:tcW w:w="1417" w:type="dxa"/>
          </w:tcPr>
          <w:p w:rsidR="007F2AA7" w:rsidRPr="00426A84" w:rsidRDefault="007F2AA7" w:rsidP="00FE5220">
            <w:pPr>
              <w:jc w:val="center"/>
            </w:pPr>
            <w:r w:rsidRPr="00426A84">
              <w:br/>
            </w:r>
            <w:r w:rsidRPr="00426A84">
              <w:br/>
              <w:t>2,50</w:t>
            </w:r>
          </w:p>
        </w:tc>
      </w:tr>
      <w:tr w:rsidR="007F2AA7" w:rsidRPr="00426A84" w:rsidTr="00FE5220">
        <w:trPr>
          <w:trHeight w:val="570"/>
        </w:trPr>
        <w:tc>
          <w:tcPr>
            <w:tcW w:w="1843" w:type="dxa"/>
          </w:tcPr>
          <w:p w:rsidR="007F2AA7" w:rsidRPr="00426A84" w:rsidRDefault="007F2AA7" w:rsidP="00FE5220">
            <w:pPr>
              <w:rPr>
                <w:b/>
                <w:bCs/>
              </w:rPr>
            </w:pPr>
            <w:r w:rsidRPr="00426A84">
              <w:rPr>
                <w:b/>
                <w:bCs/>
              </w:rPr>
              <w:t>3824.90.40.00.00</w:t>
            </w:r>
          </w:p>
        </w:tc>
        <w:tc>
          <w:tcPr>
            <w:tcW w:w="5812" w:type="dxa"/>
          </w:tcPr>
          <w:p w:rsidR="007F2AA7" w:rsidRPr="00426A84" w:rsidRDefault="007F2AA7" w:rsidP="00FE5220">
            <w:pPr>
              <w:rPr>
                <w:b/>
                <w:bCs/>
              </w:rPr>
            </w:pPr>
            <w:r w:rsidRPr="00426A84">
              <w:rPr>
                <w:b/>
                <w:bCs/>
              </w:rPr>
              <w:t>Vernikler ve benzeri ürünler için anorganik karma çözücüler ve incelticiler</w:t>
            </w:r>
          </w:p>
        </w:tc>
        <w:tc>
          <w:tcPr>
            <w:tcW w:w="1417" w:type="dxa"/>
          </w:tcPr>
          <w:p w:rsidR="007F2AA7" w:rsidRPr="00426A84" w:rsidRDefault="007F2AA7" w:rsidP="00FE5220">
            <w:pPr>
              <w:jc w:val="center"/>
            </w:pPr>
          </w:p>
          <w:p w:rsidR="007F2AA7" w:rsidRPr="00426A84" w:rsidRDefault="007F2AA7" w:rsidP="00FE5220">
            <w:pPr>
              <w:jc w:val="center"/>
            </w:pPr>
            <w:r w:rsidRPr="00426A84">
              <w:t>2,50</w:t>
            </w:r>
          </w:p>
        </w:tc>
      </w:tr>
      <w:tr w:rsidR="007F2AA7" w:rsidRPr="00426A84" w:rsidTr="00FE5220">
        <w:trPr>
          <w:trHeight w:val="300"/>
        </w:trPr>
        <w:tc>
          <w:tcPr>
            <w:tcW w:w="1843" w:type="dxa"/>
          </w:tcPr>
          <w:p w:rsidR="007F2AA7" w:rsidRPr="00426A84" w:rsidRDefault="007F2AA7" w:rsidP="00FE5220">
            <w:pPr>
              <w:rPr>
                <w:b/>
                <w:bCs/>
              </w:rPr>
            </w:pPr>
            <w:r w:rsidRPr="00426A84">
              <w:rPr>
                <w:b/>
                <w:bCs/>
              </w:rPr>
              <w:t>2710.19.71.00.00</w:t>
            </w:r>
          </w:p>
        </w:tc>
        <w:tc>
          <w:tcPr>
            <w:tcW w:w="5812" w:type="dxa"/>
          </w:tcPr>
          <w:p w:rsidR="007F2AA7" w:rsidRPr="00426A84" w:rsidRDefault="007F2AA7" w:rsidP="00FE5220">
            <w:pPr>
              <w:rPr>
                <w:b/>
                <w:bCs/>
              </w:rPr>
            </w:pPr>
            <w:r w:rsidRPr="00426A84">
              <w:rPr>
                <w:b/>
                <w:bCs/>
              </w:rPr>
              <w:t xml:space="preserve">Özel bir işleme tabi tutulacak olanlar </w:t>
            </w:r>
            <w:r w:rsidRPr="00426A84">
              <w:t xml:space="preserve">(Yağlama yağları; diğer yağlar)                                                            </w:t>
            </w:r>
            <w:r w:rsidRPr="00426A84">
              <w:rPr>
                <w:b/>
                <w:bCs/>
              </w:rPr>
              <w:t xml:space="preserve">                                                   </w:t>
            </w:r>
          </w:p>
        </w:tc>
        <w:tc>
          <w:tcPr>
            <w:tcW w:w="1417" w:type="dxa"/>
          </w:tcPr>
          <w:p w:rsidR="007F2AA7" w:rsidRPr="00426A84" w:rsidRDefault="007F2AA7" w:rsidP="00FE5220">
            <w:pPr>
              <w:jc w:val="center"/>
              <w:rPr>
                <w:color w:val="000000"/>
              </w:rPr>
            </w:pPr>
            <w:r w:rsidRPr="00426A84">
              <w:rPr>
                <w:color w:val="000000"/>
              </w:rPr>
              <w:t>28,50</w:t>
            </w:r>
          </w:p>
        </w:tc>
      </w:tr>
      <w:tr w:rsidR="007F2AA7" w:rsidRPr="00426A84" w:rsidTr="00FE5220">
        <w:trPr>
          <w:trHeight w:val="885"/>
        </w:trPr>
        <w:tc>
          <w:tcPr>
            <w:tcW w:w="1843" w:type="dxa"/>
          </w:tcPr>
          <w:p w:rsidR="007F2AA7" w:rsidRPr="00426A84" w:rsidRDefault="007F2AA7" w:rsidP="00FE5220">
            <w:pPr>
              <w:rPr>
                <w:b/>
                <w:bCs/>
              </w:rPr>
            </w:pPr>
            <w:r w:rsidRPr="00426A84">
              <w:rPr>
                <w:b/>
                <w:bCs/>
              </w:rPr>
              <w:lastRenderedPageBreak/>
              <w:t>2710.19.75.00.00</w:t>
            </w:r>
          </w:p>
        </w:tc>
        <w:tc>
          <w:tcPr>
            <w:tcW w:w="5812" w:type="dxa"/>
          </w:tcPr>
          <w:p w:rsidR="007F2AA7" w:rsidRPr="00426A84" w:rsidRDefault="007F2AA7" w:rsidP="00FE5220">
            <w:pPr>
              <w:rPr>
                <w:b/>
                <w:bCs/>
              </w:rPr>
            </w:pPr>
            <w:r w:rsidRPr="00426A84">
              <w:rPr>
                <w:b/>
                <w:bCs/>
              </w:rPr>
              <w:t xml:space="preserve">2710.19.71.00 Alt pozisyonunda belirtilen işlemlerden başka bir işlemle kimyasal değişime tabi tutulacak olanlar </w:t>
            </w:r>
            <w:r w:rsidRPr="00426A84">
              <w:t>(Yağlama yağları; diğer yağlar)</w:t>
            </w:r>
          </w:p>
        </w:tc>
        <w:tc>
          <w:tcPr>
            <w:tcW w:w="1417" w:type="dxa"/>
          </w:tcPr>
          <w:p w:rsidR="007F2AA7" w:rsidRPr="00426A84" w:rsidRDefault="007F2AA7" w:rsidP="00FE5220">
            <w:pPr>
              <w:jc w:val="center"/>
              <w:rPr>
                <w:color w:val="000000"/>
              </w:rPr>
            </w:pPr>
          </w:p>
          <w:p w:rsidR="007F2AA7" w:rsidRPr="00426A84" w:rsidRDefault="007F2AA7" w:rsidP="00FE5220">
            <w:pPr>
              <w:jc w:val="center"/>
              <w:rPr>
                <w:color w:val="000000"/>
              </w:rPr>
            </w:pPr>
          </w:p>
          <w:p w:rsidR="007F2AA7" w:rsidRPr="00426A84" w:rsidRDefault="007F2AA7" w:rsidP="00FE5220">
            <w:pPr>
              <w:jc w:val="center"/>
              <w:rPr>
                <w:color w:val="000000"/>
              </w:rPr>
            </w:pPr>
            <w:r w:rsidRPr="00426A84">
              <w:rPr>
                <w:color w:val="000000"/>
              </w:rPr>
              <w:t>28,50</w:t>
            </w:r>
          </w:p>
        </w:tc>
      </w:tr>
      <w:tr w:rsidR="007F2AA7" w:rsidRPr="00426A84" w:rsidTr="00FE5220">
        <w:trPr>
          <w:trHeight w:val="585"/>
        </w:trPr>
        <w:tc>
          <w:tcPr>
            <w:tcW w:w="1843" w:type="dxa"/>
          </w:tcPr>
          <w:p w:rsidR="007F2AA7" w:rsidRPr="00426A84" w:rsidRDefault="007F2AA7" w:rsidP="00FE5220">
            <w:pPr>
              <w:rPr>
                <w:b/>
                <w:bCs/>
              </w:rPr>
            </w:pPr>
            <w:r w:rsidRPr="00426A84">
              <w:rPr>
                <w:b/>
                <w:bCs/>
              </w:rPr>
              <w:t>2710.19.81.00.00</w:t>
            </w:r>
          </w:p>
        </w:tc>
        <w:tc>
          <w:tcPr>
            <w:tcW w:w="5812" w:type="dxa"/>
          </w:tcPr>
          <w:p w:rsidR="007F2AA7" w:rsidRPr="00426A84" w:rsidRDefault="007F2AA7" w:rsidP="00FE5220">
            <w:pPr>
              <w:rPr>
                <w:b/>
                <w:bCs/>
              </w:rPr>
            </w:pPr>
            <w:r w:rsidRPr="00426A84">
              <w:rPr>
                <w:b/>
                <w:bCs/>
              </w:rPr>
              <w:t xml:space="preserve">Motor yağları, kompresör yağlama yağları, türbin yağlama yağları </w:t>
            </w:r>
            <w:r w:rsidRPr="00426A84">
              <w:t>(Yağlama yağları; diğer yağlar)</w:t>
            </w:r>
          </w:p>
        </w:tc>
        <w:tc>
          <w:tcPr>
            <w:tcW w:w="1417" w:type="dxa"/>
          </w:tcPr>
          <w:p w:rsidR="007F2AA7" w:rsidRPr="00426A84" w:rsidRDefault="007F2AA7" w:rsidP="00FE5220">
            <w:pPr>
              <w:jc w:val="center"/>
              <w:rPr>
                <w:color w:val="000000"/>
              </w:rPr>
            </w:pPr>
            <w:r w:rsidRPr="00426A84">
              <w:rPr>
                <w:color w:val="000000"/>
              </w:rPr>
              <w:t>28,50</w:t>
            </w:r>
          </w:p>
        </w:tc>
      </w:tr>
      <w:tr w:rsidR="007F2AA7" w:rsidRPr="00426A84" w:rsidTr="00FE5220">
        <w:trPr>
          <w:trHeight w:val="300"/>
        </w:trPr>
        <w:tc>
          <w:tcPr>
            <w:tcW w:w="1843" w:type="dxa"/>
          </w:tcPr>
          <w:p w:rsidR="007F2AA7" w:rsidRPr="00426A84" w:rsidRDefault="007F2AA7" w:rsidP="00FE5220">
            <w:pPr>
              <w:rPr>
                <w:b/>
                <w:bCs/>
              </w:rPr>
            </w:pPr>
            <w:r w:rsidRPr="00426A84">
              <w:rPr>
                <w:b/>
                <w:bCs/>
              </w:rPr>
              <w:t>2710.19.83.00.00</w:t>
            </w:r>
          </w:p>
        </w:tc>
        <w:tc>
          <w:tcPr>
            <w:tcW w:w="5812" w:type="dxa"/>
          </w:tcPr>
          <w:p w:rsidR="007F2AA7" w:rsidRPr="00426A84" w:rsidRDefault="007F2AA7" w:rsidP="00FE5220">
            <w:pPr>
              <w:rPr>
                <w:b/>
                <w:bCs/>
              </w:rPr>
            </w:pPr>
            <w:r w:rsidRPr="00426A84">
              <w:rPr>
                <w:b/>
                <w:bCs/>
              </w:rPr>
              <w:t>Hidrolik amaçlara mahsus sıvı yağlar</w:t>
            </w:r>
            <w:r w:rsidRPr="00426A84">
              <w:t xml:space="preserve"> (Yağlama yağları; diğer yağlar)                                       </w:t>
            </w:r>
          </w:p>
        </w:tc>
        <w:tc>
          <w:tcPr>
            <w:tcW w:w="1417" w:type="dxa"/>
          </w:tcPr>
          <w:p w:rsidR="007F2AA7" w:rsidRPr="00426A84" w:rsidRDefault="007F2AA7" w:rsidP="00FE5220">
            <w:pPr>
              <w:jc w:val="center"/>
              <w:rPr>
                <w:color w:val="000000"/>
              </w:rPr>
            </w:pPr>
            <w:r w:rsidRPr="00426A84">
              <w:rPr>
                <w:color w:val="000000"/>
              </w:rPr>
              <w:t>28,50</w:t>
            </w:r>
          </w:p>
        </w:tc>
      </w:tr>
      <w:tr w:rsidR="007F2AA7" w:rsidRPr="00426A84" w:rsidTr="00FE5220">
        <w:trPr>
          <w:trHeight w:val="300"/>
        </w:trPr>
        <w:tc>
          <w:tcPr>
            <w:tcW w:w="1843" w:type="dxa"/>
          </w:tcPr>
          <w:p w:rsidR="007F2AA7" w:rsidRPr="00426A84" w:rsidRDefault="007F2AA7" w:rsidP="00FE5220">
            <w:pPr>
              <w:rPr>
                <w:b/>
                <w:bCs/>
              </w:rPr>
            </w:pPr>
            <w:r w:rsidRPr="00426A84">
              <w:rPr>
                <w:b/>
                <w:bCs/>
              </w:rPr>
              <w:t>2710.19.85.00.00</w:t>
            </w:r>
          </w:p>
        </w:tc>
        <w:tc>
          <w:tcPr>
            <w:tcW w:w="5812" w:type="dxa"/>
          </w:tcPr>
          <w:p w:rsidR="007F2AA7" w:rsidRPr="00426A84" w:rsidRDefault="007F2AA7" w:rsidP="00FE5220">
            <w:pPr>
              <w:rPr>
                <w:b/>
                <w:bCs/>
              </w:rPr>
            </w:pPr>
            <w:r w:rsidRPr="00426A84">
              <w:rPr>
                <w:b/>
                <w:bCs/>
              </w:rPr>
              <w:t xml:space="preserve">Beyaz yağlar, sıvı parafin </w:t>
            </w:r>
            <w:r w:rsidRPr="00426A84">
              <w:t>(Yağlama yağları; diğer yağlar)</w:t>
            </w:r>
          </w:p>
        </w:tc>
        <w:tc>
          <w:tcPr>
            <w:tcW w:w="1417" w:type="dxa"/>
          </w:tcPr>
          <w:p w:rsidR="007F2AA7" w:rsidRPr="00426A84" w:rsidRDefault="007F2AA7" w:rsidP="00FE5220">
            <w:pPr>
              <w:jc w:val="center"/>
              <w:rPr>
                <w:color w:val="000000"/>
              </w:rPr>
            </w:pPr>
            <w:r w:rsidRPr="00426A84">
              <w:rPr>
                <w:color w:val="000000"/>
              </w:rPr>
              <w:t>28,50</w:t>
            </w:r>
          </w:p>
        </w:tc>
      </w:tr>
      <w:tr w:rsidR="007F2AA7" w:rsidRPr="00426A84" w:rsidTr="00FE5220">
        <w:trPr>
          <w:trHeight w:val="300"/>
        </w:trPr>
        <w:tc>
          <w:tcPr>
            <w:tcW w:w="1843" w:type="dxa"/>
          </w:tcPr>
          <w:p w:rsidR="007F2AA7" w:rsidRPr="00426A84" w:rsidRDefault="007F2AA7" w:rsidP="00FE5220">
            <w:pPr>
              <w:rPr>
                <w:b/>
                <w:bCs/>
              </w:rPr>
            </w:pPr>
            <w:r w:rsidRPr="00426A84">
              <w:rPr>
                <w:b/>
                <w:bCs/>
              </w:rPr>
              <w:t>2710.19.87.00.00</w:t>
            </w:r>
          </w:p>
        </w:tc>
        <w:tc>
          <w:tcPr>
            <w:tcW w:w="5812" w:type="dxa"/>
          </w:tcPr>
          <w:p w:rsidR="007F2AA7" w:rsidRPr="00426A84" w:rsidRDefault="007F2AA7" w:rsidP="00FE5220">
            <w:pPr>
              <w:rPr>
                <w:b/>
                <w:bCs/>
              </w:rPr>
            </w:pPr>
            <w:r w:rsidRPr="00426A84">
              <w:rPr>
                <w:b/>
                <w:bCs/>
              </w:rPr>
              <w:t xml:space="preserve">Dişli yağları ve redüktör yağları </w:t>
            </w:r>
            <w:r w:rsidRPr="00426A84">
              <w:t xml:space="preserve">(Yağlama yağları; diğer yağlar) </w:t>
            </w:r>
          </w:p>
        </w:tc>
        <w:tc>
          <w:tcPr>
            <w:tcW w:w="1417" w:type="dxa"/>
          </w:tcPr>
          <w:p w:rsidR="007F2AA7" w:rsidRPr="00426A84" w:rsidRDefault="007F2AA7" w:rsidP="00FE5220">
            <w:pPr>
              <w:jc w:val="center"/>
              <w:rPr>
                <w:color w:val="000000"/>
              </w:rPr>
            </w:pPr>
            <w:r w:rsidRPr="00426A84">
              <w:rPr>
                <w:color w:val="000000"/>
              </w:rPr>
              <w:t>28,50</w:t>
            </w:r>
          </w:p>
        </w:tc>
      </w:tr>
      <w:tr w:rsidR="007F2AA7" w:rsidRPr="00426A84" w:rsidTr="00FE5220">
        <w:trPr>
          <w:trHeight w:val="585"/>
        </w:trPr>
        <w:tc>
          <w:tcPr>
            <w:tcW w:w="1843" w:type="dxa"/>
          </w:tcPr>
          <w:p w:rsidR="007F2AA7" w:rsidRPr="00426A84" w:rsidRDefault="007F2AA7" w:rsidP="00FE5220">
            <w:pPr>
              <w:rPr>
                <w:b/>
                <w:bCs/>
              </w:rPr>
            </w:pPr>
            <w:r w:rsidRPr="00426A84">
              <w:rPr>
                <w:b/>
                <w:bCs/>
              </w:rPr>
              <w:t>2710.19.91.00.00</w:t>
            </w:r>
          </w:p>
        </w:tc>
        <w:tc>
          <w:tcPr>
            <w:tcW w:w="5812" w:type="dxa"/>
          </w:tcPr>
          <w:p w:rsidR="007F2AA7" w:rsidRPr="00426A84" w:rsidRDefault="007F2AA7" w:rsidP="00FE5220">
            <w:pPr>
              <w:rPr>
                <w:b/>
                <w:bCs/>
              </w:rPr>
            </w:pPr>
            <w:r w:rsidRPr="00426A84">
              <w:rPr>
                <w:b/>
                <w:bCs/>
              </w:rPr>
              <w:t xml:space="preserve">Metal işlemeye mahsus bileşikler, kalıp çıkarma yağları, aşınmayı önleyici yağlar </w:t>
            </w:r>
            <w:r w:rsidRPr="00426A84">
              <w:t>(Yağlama yağları; diğer yağlar)</w:t>
            </w:r>
          </w:p>
        </w:tc>
        <w:tc>
          <w:tcPr>
            <w:tcW w:w="1417" w:type="dxa"/>
          </w:tcPr>
          <w:p w:rsidR="007F2AA7" w:rsidRPr="00426A84" w:rsidRDefault="007F2AA7" w:rsidP="00FE5220">
            <w:pPr>
              <w:jc w:val="center"/>
              <w:rPr>
                <w:color w:val="000000"/>
              </w:rPr>
            </w:pPr>
            <w:r w:rsidRPr="00426A84">
              <w:rPr>
                <w:color w:val="000000"/>
              </w:rPr>
              <w:t>28,50</w:t>
            </w:r>
          </w:p>
        </w:tc>
      </w:tr>
      <w:tr w:rsidR="007F2AA7" w:rsidRPr="00426A84" w:rsidTr="00FE5220">
        <w:trPr>
          <w:trHeight w:val="375"/>
        </w:trPr>
        <w:tc>
          <w:tcPr>
            <w:tcW w:w="1843" w:type="dxa"/>
          </w:tcPr>
          <w:p w:rsidR="007F2AA7" w:rsidRPr="00426A84" w:rsidRDefault="007F2AA7" w:rsidP="00FE5220">
            <w:pPr>
              <w:rPr>
                <w:b/>
                <w:bCs/>
              </w:rPr>
            </w:pPr>
            <w:r w:rsidRPr="00426A84">
              <w:rPr>
                <w:b/>
                <w:bCs/>
              </w:rPr>
              <w:t>2710.19.93.00.00</w:t>
            </w:r>
          </w:p>
        </w:tc>
        <w:tc>
          <w:tcPr>
            <w:tcW w:w="5812" w:type="dxa"/>
          </w:tcPr>
          <w:p w:rsidR="007F2AA7" w:rsidRPr="00426A84" w:rsidRDefault="007F2AA7" w:rsidP="00FE5220">
            <w:pPr>
              <w:rPr>
                <w:b/>
                <w:bCs/>
              </w:rPr>
            </w:pPr>
            <w:r w:rsidRPr="00426A84">
              <w:rPr>
                <w:b/>
                <w:bCs/>
              </w:rPr>
              <w:t xml:space="preserve">Elektrik izolasyonuna mahsus yağlar </w:t>
            </w:r>
            <w:r w:rsidRPr="00426A84">
              <w:t xml:space="preserve">(Yağlama yağları; diğer yağlar)         </w:t>
            </w:r>
          </w:p>
        </w:tc>
        <w:tc>
          <w:tcPr>
            <w:tcW w:w="1417" w:type="dxa"/>
          </w:tcPr>
          <w:p w:rsidR="007F2AA7" w:rsidRPr="00426A84" w:rsidRDefault="007F2AA7" w:rsidP="00FE5220">
            <w:pPr>
              <w:jc w:val="center"/>
              <w:rPr>
                <w:color w:val="000000"/>
              </w:rPr>
            </w:pPr>
            <w:r w:rsidRPr="00426A84">
              <w:rPr>
                <w:color w:val="000000"/>
              </w:rPr>
              <w:t>28,50</w:t>
            </w:r>
          </w:p>
        </w:tc>
      </w:tr>
      <w:tr w:rsidR="007F2AA7" w:rsidRPr="00426A84" w:rsidTr="00FE5220">
        <w:trPr>
          <w:trHeight w:val="300"/>
        </w:trPr>
        <w:tc>
          <w:tcPr>
            <w:tcW w:w="1843" w:type="dxa"/>
          </w:tcPr>
          <w:p w:rsidR="007F2AA7" w:rsidRPr="00426A84" w:rsidRDefault="007F2AA7" w:rsidP="00FE5220">
            <w:pPr>
              <w:rPr>
                <w:b/>
                <w:bCs/>
              </w:rPr>
            </w:pPr>
            <w:r w:rsidRPr="00426A84">
              <w:rPr>
                <w:b/>
                <w:bCs/>
              </w:rPr>
              <w:t>2710.19.99.00.25</w:t>
            </w:r>
          </w:p>
        </w:tc>
        <w:tc>
          <w:tcPr>
            <w:tcW w:w="5812" w:type="dxa"/>
          </w:tcPr>
          <w:p w:rsidR="007F2AA7" w:rsidRPr="00426A84" w:rsidRDefault="007F2AA7" w:rsidP="00FE5220">
            <w:r w:rsidRPr="00426A84">
              <w:rPr>
                <w:b/>
              </w:rPr>
              <w:t xml:space="preserve">Diğer madeni yağlar </w:t>
            </w:r>
            <w:r w:rsidRPr="00426A84">
              <w:t>(Yağlama yağları; diğer yağlar)</w:t>
            </w:r>
          </w:p>
        </w:tc>
        <w:tc>
          <w:tcPr>
            <w:tcW w:w="1417" w:type="dxa"/>
            <w:noWrap/>
          </w:tcPr>
          <w:p w:rsidR="007F2AA7" w:rsidRPr="00426A84" w:rsidRDefault="007F2AA7" w:rsidP="00FE5220">
            <w:pPr>
              <w:jc w:val="center"/>
              <w:rPr>
                <w:color w:val="000000"/>
              </w:rPr>
            </w:pPr>
            <w:r w:rsidRPr="00426A84">
              <w:rPr>
                <w:color w:val="000000"/>
              </w:rPr>
              <w:t>28,50</w:t>
            </w:r>
          </w:p>
        </w:tc>
      </w:tr>
      <w:tr w:rsidR="007F2AA7" w:rsidRPr="00426A84" w:rsidTr="00FE5220">
        <w:trPr>
          <w:trHeight w:val="315"/>
        </w:trPr>
        <w:tc>
          <w:tcPr>
            <w:tcW w:w="1843" w:type="dxa"/>
          </w:tcPr>
          <w:p w:rsidR="007F2AA7" w:rsidRPr="00426A84" w:rsidRDefault="007F2AA7" w:rsidP="00FE5220">
            <w:pPr>
              <w:rPr>
                <w:b/>
                <w:bCs/>
              </w:rPr>
            </w:pPr>
            <w:r w:rsidRPr="00426A84">
              <w:rPr>
                <w:b/>
                <w:bCs/>
              </w:rPr>
              <w:t xml:space="preserve">2710.19.99.00.21   </w:t>
            </w:r>
          </w:p>
        </w:tc>
        <w:tc>
          <w:tcPr>
            <w:tcW w:w="5812" w:type="dxa"/>
          </w:tcPr>
          <w:p w:rsidR="007F2AA7" w:rsidRPr="00426A84" w:rsidRDefault="007F2AA7" w:rsidP="00FE5220">
            <w:pPr>
              <w:rPr>
                <w:b/>
                <w:bCs/>
              </w:rPr>
            </w:pPr>
            <w:r w:rsidRPr="00426A84">
              <w:rPr>
                <w:b/>
                <w:bCs/>
              </w:rPr>
              <w:t>Spindle oil</w:t>
            </w:r>
          </w:p>
        </w:tc>
        <w:tc>
          <w:tcPr>
            <w:tcW w:w="1417" w:type="dxa"/>
            <w:noWrap/>
          </w:tcPr>
          <w:p w:rsidR="007F2AA7" w:rsidRPr="00426A84" w:rsidRDefault="007F2AA7" w:rsidP="00FE5220">
            <w:pPr>
              <w:jc w:val="center"/>
              <w:rPr>
                <w:color w:val="000000"/>
              </w:rPr>
            </w:pPr>
            <w:r w:rsidRPr="00426A84">
              <w:rPr>
                <w:color w:val="000000"/>
              </w:rPr>
              <w:t>28,50</w:t>
            </w:r>
          </w:p>
        </w:tc>
      </w:tr>
      <w:tr w:rsidR="007F2AA7" w:rsidRPr="00426A84" w:rsidTr="00FE5220">
        <w:trPr>
          <w:trHeight w:val="315"/>
        </w:trPr>
        <w:tc>
          <w:tcPr>
            <w:tcW w:w="1843" w:type="dxa"/>
          </w:tcPr>
          <w:p w:rsidR="007F2AA7" w:rsidRPr="00426A84" w:rsidRDefault="007F2AA7" w:rsidP="00FE5220">
            <w:pPr>
              <w:rPr>
                <w:b/>
                <w:bCs/>
              </w:rPr>
            </w:pPr>
            <w:r w:rsidRPr="00426A84">
              <w:rPr>
                <w:b/>
                <w:bCs/>
              </w:rPr>
              <w:t xml:space="preserve">2710.19.99.00.22   </w:t>
            </w:r>
          </w:p>
        </w:tc>
        <w:tc>
          <w:tcPr>
            <w:tcW w:w="5812" w:type="dxa"/>
          </w:tcPr>
          <w:p w:rsidR="007F2AA7" w:rsidRPr="00426A84" w:rsidRDefault="007F2AA7" w:rsidP="00FE5220">
            <w:pPr>
              <w:rPr>
                <w:b/>
                <w:bCs/>
              </w:rPr>
            </w:pPr>
            <w:r w:rsidRPr="00426A84">
              <w:rPr>
                <w:b/>
                <w:bCs/>
              </w:rPr>
              <w:t>Light neutral</w:t>
            </w:r>
          </w:p>
        </w:tc>
        <w:tc>
          <w:tcPr>
            <w:tcW w:w="1417" w:type="dxa"/>
            <w:noWrap/>
          </w:tcPr>
          <w:p w:rsidR="007F2AA7" w:rsidRPr="00426A84" w:rsidRDefault="007F2AA7" w:rsidP="00FE5220">
            <w:pPr>
              <w:jc w:val="center"/>
              <w:rPr>
                <w:color w:val="000000"/>
              </w:rPr>
            </w:pPr>
            <w:r w:rsidRPr="00426A84">
              <w:rPr>
                <w:color w:val="000000"/>
              </w:rPr>
              <w:t>28,50</w:t>
            </w:r>
          </w:p>
        </w:tc>
      </w:tr>
      <w:tr w:rsidR="007F2AA7" w:rsidRPr="00426A84" w:rsidTr="00FE5220">
        <w:trPr>
          <w:trHeight w:val="315"/>
        </w:trPr>
        <w:tc>
          <w:tcPr>
            <w:tcW w:w="1843" w:type="dxa"/>
          </w:tcPr>
          <w:p w:rsidR="007F2AA7" w:rsidRPr="00426A84" w:rsidRDefault="007F2AA7" w:rsidP="00FE5220">
            <w:pPr>
              <w:rPr>
                <w:b/>
                <w:bCs/>
              </w:rPr>
            </w:pPr>
            <w:r w:rsidRPr="00426A84">
              <w:rPr>
                <w:b/>
                <w:bCs/>
              </w:rPr>
              <w:t xml:space="preserve">2710.19.99.00.23   </w:t>
            </w:r>
          </w:p>
        </w:tc>
        <w:tc>
          <w:tcPr>
            <w:tcW w:w="5812" w:type="dxa"/>
          </w:tcPr>
          <w:p w:rsidR="007F2AA7" w:rsidRPr="00426A84" w:rsidRDefault="007F2AA7" w:rsidP="00FE5220">
            <w:pPr>
              <w:rPr>
                <w:b/>
                <w:bCs/>
              </w:rPr>
            </w:pPr>
            <w:r w:rsidRPr="00426A84">
              <w:rPr>
                <w:b/>
                <w:bCs/>
              </w:rPr>
              <w:t>Heavy neutral</w:t>
            </w:r>
          </w:p>
        </w:tc>
        <w:tc>
          <w:tcPr>
            <w:tcW w:w="1417" w:type="dxa"/>
            <w:noWrap/>
          </w:tcPr>
          <w:p w:rsidR="007F2AA7" w:rsidRPr="00426A84" w:rsidRDefault="007F2AA7" w:rsidP="00FE5220">
            <w:pPr>
              <w:jc w:val="center"/>
              <w:rPr>
                <w:color w:val="000000"/>
              </w:rPr>
            </w:pPr>
            <w:r w:rsidRPr="00426A84">
              <w:rPr>
                <w:color w:val="000000"/>
              </w:rPr>
              <w:t>28,50</w:t>
            </w:r>
          </w:p>
        </w:tc>
      </w:tr>
      <w:tr w:rsidR="007F2AA7" w:rsidRPr="00426A84" w:rsidTr="00FE5220">
        <w:trPr>
          <w:trHeight w:val="390"/>
        </w:trPr>
        <w:tc>
          <w:tcPr>
            <w:tcW w:w="1843" w:type="dxa"/>
          </w:tcPr>
          <w:p w:rsidR="007F2AA7" w:rsidRPr="00426A84" w:rsidRDefault="007F2AA7" w:rsidP="00FE5220">
            <w:pPr>
              <w:rPr>
                <w:b/>
                <w:bCs/>
              </w:rPr>
            </w:pPr>
            <w:r w:rsidRPr="00426A84">
              <w:rPr>
                <w:b/>
                <w:bCs/>
              </w:rPr>
              <w:t xml:space="preserve">2710.19.99.00.24  </w:t>
            </w:r>
          </w:p>
        </w:tc>
        <w:tc>
          <w:tcPr>
            <w:tcW w:w="5812" w:type="dxa"/>
          </w:tcPr>
          <w:p w:rsidR="007F2AA7" w:rsidRPr="00426A84" w:rsidRDefault="007F2AA7" w:rsidP="00FE5220">
            <w:pPr>
              <w:rPr>
                <w:b/>
                <w:bCs/>
              </w:rPr>
            </w:pPr>
            <w:r w:rsidRPr="00426A84">
              <w:rPr>
                <w:b/>
                <w:bCs/>
              </w:rPr>
              <w:t>Bright stock</w:t>
            </w:r>
          </w:p>
        </w:tc>
        <w:tc>
          <w:tcPr>
            <w:tcW w:w="1417" w:type="dxa"/>
            <w:noWrap/>
          </w:tcPr>
          <w:p w:rsidR="007F2AA7" w:rsidRPr="00426A84" w:rsidRDefault="007F2AA7" w:rsidP="00FE5220">
            <w:pPr>
              <w:jc w:val="center"/>
              <w:rPr>
                <w:color w:val="000000"/>
              </w:rPr>
            </w:pPr>
            <w:r w:rsidRPr="00426A84">
              <w:rPr>
                <w:color w:val="000000"/>
              </w:rPr>
              <w:t>28,50</w:t>
            </w:r>
          </w:p>
        </w:tc>
      </w:tr>
      <w:tr w:rsidR="007F2AA7" w:rsidRPr="00426A84" w:rsidTr="00FE5220">
        <w:trPr>
          <w:trHeight w:val="300"/>
        </w:trPr>
        <w:tc>
          <w:tcPr>
            <w:tcW w:w="1843" w:type="dxa"/>
          </w:tcPr>
          <w:p w:rsidR="007F2AA7" w:rsidRPr="00426A84" w:rsidRDefault="007F2AA7" w:rsidP="00FE5220">
            <w:pPr>
              <w:rPr>
                <w:b/>
                <w:bCs/>
              </w:rPr>
            </w:pPr>
            <w:r w:rsidRPr="00426A84">
              <w:rPr>
                <w:b/>
                <w:bCs/>
              </w:rPr>
              <w:t xml:space="preserve">2710.19.99.00.98 </w:t>
            </w:r>
          </w:p>
        </w:tc>
        <w:tc>
          <w:tcPr>
            <w:tcW w:w="5812" w:type="dxa"/>
          </w:tcPr>
          <w:p w:rsidR="007F2AA7" w:rsidRPr="00426A84" w:rsidRDefault="007F2AA7" w:rsidP="00FE5220">
            <w:pPr>
              <w:rPr>
                <w:b/>
                <w:bCs/>
              </w:rPr>
            </w:pPr>
            <w:r w:rsidRPr="00426A84">
              <w:rPr>
                <w:b/>
                <w:bCs/>
              </w:rPr>
              <w:t>Diğerleri</w:t>
            </w:r>
          </w:p>
        </w:tc>
        <w:tc>
          <w:tcPr>
            <w:tcW w:w="1417" w:type="dxa"/>
          </w:tcPr>
          <w:p w:rsidR="007F2AA7" w:rsidRPr="00426A84" w:rsidRDefault="007F2AA7" w:rsidP="00FE5220">
            <w:pPr>
              <w:jc w:val="center"/>
              <w:rPr>
                <w:color w:val="000000"/>
              </w:rPr>
            </w:pPr>
            <w:r w:rsidRPr="00426A84">
              <w:rPr>
                <w:color w:val="000000"/>
              </w:rPr>
              <w:t>28,50</w:t>
            </w:r>
          </w:p>
        </w:tc>
      </w:tr>
      <w:tr w:rsidR="007F2AA7" w:rsidRPr="00426A84" w:rsidTr="00FE5220">
        <w:trPr>
          <w:trHeight w:val="300"/>
        </w:trPr>
        <w:tc>
          <w:tcPr>
            <w:tcW w:w="1843" w:type="dxa"/>
          </w:tcPr>
          <w:p w:rsidR="007F2AA7" w:rsidRPr="00426A84" w:rsidRDefault="007F2AA7" w:rsidP="00FE5220">
            <w:pPr>
              <w:rPr>
                <w:b/>
                <w:bCs/>
              </w:rPr>
            </w:pPr>
            <w:r w:rsidRPr="00426A84">
              <w:rPr>
                <w:b/>
                <w:bCs/>
              </w:rPr>
              <w:t>2712.20</w:t>
            </w:r>
          </w:p>
        </w:tc>
        <w:tc>
          <w:tcPr>
            <w:tcW w:w="5812" w:type="dxa"/>
          </w:tcPr>
          <w:p w:rsidR="007F2AA7" w:rsidRPr="00426A84" w:rsidRDefault="007F2AA7" w:rsidP="00FE5220">
            <w:pPr>
              <w:rPr>
                <w:b/>
                <w:bCs/>
              </w:rPr>
            </w:pPr>
            <w:r w:rsidRPr="00426A84">
              <w:rPr>
                <w:b/>
                <w:bCs/>
              </w:rPr>
              <w:t>Ağırlık itibariyle % 0,75'den az yağ içeren parafin</w:t>
            </w:r>
          </w:p>
        </w:tc>
        <w:tc>
          <w:tcPr>
            <w:tcW w:w="1417" w:type="dxa"/>
          </w:tcPr>
          <w:p w:rsidR="007F2AA7" w:rsidRPr="00426A84" w:rsidRDefault="007F2AA7" w:rsidP="00FE5220">
            <w:pPr>
              <w:jc w:val="center"/>
              <w:rPr>
                <w:color w:val="000000"/>
              </w:rPr>
            </w:pPr>
            <w:r w:rsidRPr="00426A84">
              <w:rPr>
                <w:color w:val="000000"/>
              </w:rPr>
              <w:t>28,50</w:t>
            </w:r>
          </w:p>
        </w:tc>
      </w:tr>
      <w:tr w:rsidR="007F2AA7" w:rsidRPr="00426A84" w:rsidTr="00FE5220">
        <w:trPr>
          <w:trHeight w:val="345"/>
        </w:trPr>
        <w:tc>
          <w:tcPr>
            <w:tcW w:w="1843" w:type="dxa"/>
          </w:tcPr>
          <w:p w:rsidR="007F2AA7" w:rsidRPr="00426A84" w:rsidRDefault="007F2AA7" w:rsidP="00FE5220">
            <w:pPr>
              <w:rPr>
                <w:b/>
                <w:bCs/>
              </w:rPr>
            </w:pPr>
            <w:r w:rsidRPr="00426A84">
              <w:rPr>
                <w:b/>
                <w:bCs/>
              </w:rPr>
              <w:t>2710.19.25.00.11</w:t>
            </w:r>
          </w:p>
        </w:tc>
        <w:tc>
          <w:tcPr>
            <w:tcW w:w="5812" w:type="dxa"/>
          </w:tcPr>
          <w:p w:rsidR="007F2AA7" w:rsidRPr="00426A84" w:rsidRDefault="007F2AA7" w:rsidP="00FE5220">
            <w:pPr>
              <w:rPr>
                <w:b/>
                <w:bCs/>
              </w:rPr>
            </w:pPr>
            <w:r w:rsidRPr="00426A84">
              <w:rPr>
                <w:b/>
                <w:bCs/>
              </w:rPr>
              <w:t>Gazyağı</w:t>
            </w:r>
          </w:p>
        </w:tc>
        <w:tc>
          <w:tcPr>
            <w:tcW w:w="1417" w:type="dxa"/>
            <w:noWrap/>
          </w:tcPr>
          <w:p w:rsidR="007F2AA7" w:rsidRPr="00426A84" w:rsidRDefault="007F2AA7" w:rsidP="00FE5220">
            <w:pPr>
              <w:jc w:val="center"/>
            </w:pPr>
            <w:r w:rsidRPr="00426A84">
              <w:t>2,00</w:t>
            </w:r>
          </w:p>
        </w:tc>
      </w:tr>
      <w:tr w:rsidR="007F2AA7" w:rsidRPr="00426A84" w:rsidTr="00FE5220">
        <w:trPr>
          <w:trHeight w:val="345"/>
        </w:trPr>
        <w:tc>
          <w:tcPr>
            <w:tcW w:w="1843" w:type="dxa"/>
          </w:tcPr>
          <w:p w:rsidR="007F2AA7" w:rsidRPr="00426A84" w:rsidRDefault="007F2AA7" w:rsidP="00FE5220">
            <w:pPr>
              <w:rPr>
                <w:b/>
                <w:bCs/>
              </w:rPr>
            </w:pPr>
            <w:r w:rsidRPr="00426A84">
              <w:rPr>
                <w:b/>
                <w:bCs/>
              </w:rPr>
              <w:t>2710.19.25.00.19</w:t>
            </w:r>
          </w:p>
        </w:tc>
        <w:tc>
          <w:tcPr>
            <w:tcW w:w="5812" w:type="dxa"/>
          </w:tcPr>
          <w:p w:rsidR="007F2AA7" w:rsidRPr="00426A84" w:rsidRDefault="007F2AA7" w:rsidP="00FE5220">
            <w:pPr>
              <w:rPr>
                <w:b/>
                <w:bCs/>
              </w:rPr>
            </w:pPr>
            <w:r w:rsidRPr="00426A84">
              <w:rPr>
                <w:b/>
                <w:bCs/>
              </w:rPr>
              <w:t>Diğerleri</w:t>
            </w:r>
          </w:p>
        </w:tc>
        <w:tc>
          <w:tcPr>
            <w:tcW w:w="1417" w:type="dxa"/>
            <w:noWrap/>
          </w:tcPr>
          <w:p w:rsidR="007F2AA7" w:rsidRPr="00426A84" w:rsidRDefault="007F2AA7" w:rsidP="00FE5220">
            <w:pPr>
              <w:jc w:val="center"/>
            </w:pPr>
            <w:r w:rsidRPr="00426A84">
              <w:t>2,00</w:t>
            </w:r>
          </w:p>
        </w:tc>
      </w:tr>
      <w:tr w:rsidR="007F2AA7" w:rsidRPr="00426A84" w:rsidTr="00FE5220">
        <w:trPr>
          <w:trHeight w:val="702"/>
        </w:trPr>
        <w:tc>
          <w:tcPr>
            <w:tcW w:w="1843" w:type="dxa"/>
          </w:tcPr>
          <w:p w:rsidR="007F2AA7" w:rsidRPr="00426A84" w:rsidRDefault="007F2AA7" w:rsidP="00FE5220">
            <w:pPr>
              <w:rPr>
                <w:b/>
                <w:bCs/>
              </w:rPr>
            </w:pPr>
            <w:r w:rsidRPr="00426A84">
              <w:rPr>
                <w:b/>
                <w:bCs/>
              </w:rPr>
              <w:t>3403.11.00.00.00</w:t>
            </w:r>
          </w:p>
        </w:tc>
        <w:tc>
          <w:tcPr>
            <w:tcW w:w="5812" w:type="dxa"/>
          </w:tcPr>
          <w:p w:rsidR="007F2AA7" w:rsidRPr="00426A84" w:rsidRDefault="007F2AA7" w:rsidP="00FE5220">
            <w:pPr>
              <w:rPr>
                <w:b/>
                <w:bCs/>
              </w:rPr>
            </w:pPr>
            <w:r w:rsidRPr="00426A84">
              <w:rPr>
                <w:b/>
                <w:bCs/>
              </w:rPr>
              <w:t xml:space="preserve">Dokumaya elverişli maddelerin, deri ve köselenin, post ve kürklerin veya diğer maddelerin işlenmesine mahsus müstahzarlar </w:t>
            </w:r>
            <w:r w:rsidRPr="00426A84">
              <w:t>(Yağlama müstahzarları)</w:t>
            </w:r>
          </w:p>
        </w:tc>
        <w:tc>
          <w:tcPr>
            <w:tcW w:w="1417" w:type="dxa"/>
          </w:tcPr>
          <w:p w:rsidR="007F2AA7" w:rsidRPr="00426A84" w:rsidRDefault="007F2AA7" w:rsidP="00FE5220">
            <w:pPr>
              <w:jc w:val="center"/>
              <w:rPr>
                <w:color w:val="000000"/>
              </w:rPr>
            </w:pPr>
          </w:p>
          <w:p w:rsidR="007F2AA7" w:rsidRPr="00426A84" w:rsidRDefault="007F2AA7" w:rsidP="00FE5220">
            <w:pPr>
              <w:jc w:val="center"/>
              <w:rPr>
                <w:color w:val="000000"/>
              </w:rPr>
            </w:pPr>
          </w:p>
          <w:p w:rsidR="007F2AA7" w:rsidRPr="00426A84" w:rsidRDefault="007F2AA7" w:rsidP="00FE5220">
            <w:pPr>
              <w:jc w:val="center"/>
              <w:rPr>
                <w:color w:val="000000"/>
              </w:rPr>
            </w:pPr>
            <w:r w:rsidRPr="00426A84">
              <w:rPr>
                <w:color w:val="000000"/>
              </w:rPr>
              <w:t>1,43</w:t>
            </w:r>
          </w:p>
        </w:tc>
      </w:tr>
      <w:tr w:rsidR="007F2AA7" w:rsidRPr="00426A84" w:rsidTr="00FE5220">
        <w:trPr>
          <w:trHeight w:val="802"/>
        </w:trPr>
        <w:tc>
          <w:tcPr>
            <w:tcW w:w="1843" w:type="dxa"/>
          </w:tcPr>
          <w:p w:rsidR="007F2AA7" w:rsidRPr="00426A84" w:rsidRDefault="007F2AA7" w:rsidP="00FE5220">
            <w:pPr>
              <w:rPr>
                <w:b/>
                <w:bCs/>
              </w:rPr>
            </w:pPr>
            <w:r w:rsidRPr="00426A84">
              <w:rPr>
                <w:b/>
                <w:bCs/>
              </w:rPr>
              <w:t>3403.19.10.00.00</w:t>
            </w:r>
          </w:p>
        </w:tc>
        <w:tc>
          <w:tcPr>
            <w:tcW w:w="5812" w:type="dxa"/>
          </w:tcPr>
          <w:p w:rsidR="007F2AA7" w:rsidRPr="00426A84" w:rsidRDefault="007F2AA7" w:rsidP="00FE5220">
            <w:pPr>
              <w:rPr>
                <w:b/>
                <w:bCs/>
              </w:rPr>
            </w:pPr>
            <w:r w:rsidRPr="00426A84">
              <w:rPr>
                <w:b/>
                <w:bCs/>
              </w:rPr>
              <w:t xml:space="preserve">Esas madde olarak kabul edilmemek şartıyla, ağırlık itibarıyla % 70 veya daha fazla petrol yağları veya bitümenli minerallerden elde edilen yağları içerenler </w:t>
            </w:r>
            <w:r w:rsidRPr="00426A84">
              <w:t>(Yağlama müstahzarları)</w:t>
            </w:r>
          </w:p>
        </w:tc>
        <w:tc>
          <w:tcPr>
            <w:tcW w:w="1417" w:type="dxa"/>
          </w:tcPr>
          <w:p w:rsidR="007F2AA7" w:rsidRPr="00426A84" w:rsidRDefault="007F2AA7" w:rsidP="00FE5220">
            <w:pPr>
              <w:jc w:val="center"/>
              <w:rPr>
                <w:color w:val="000000"/>
              </w:rPr>
            </w:pPr>
            <w:r w:rsidRPr="00426A84">
              <w:rPr>
                <w:color w:val="000000"/>
              </w:rPr>
              <w:br/>
            </w:r>
            <w:r w:rsidRPr="00426A84">
              <w:rPr>
                <w:color w:val="000000"/>
              </w:rPr>
              <w:br/>
              <w:t>1,43</w:t>
            </w:r>
          </w:p>
        </w:tc>
      </w:tr>
      <w:tr w:rsidR="007F2AA7" w:rsidRPr="00426A84" w:rsidTr="00FE5220">
        <w:trPr>
          <w:trHeight w:val="300"/>
        </w:trPr>
        <w:tc>
          <w:tcPr>
            <w:tcW w:w="1843" w:type="dxa"/>
          </w:tcPr>
          <w:p w:rsidR="007F2AA7" w:rsidRPr="00426A84" w:rsidRDefault="007F2AA7" w:rsidP="00FE5220">
            <w:pPr>
              <w:rPr>
                <w:b/>
                <w:bCs/>
              </w:rPr>
            </w:pPr>
            <w:r w:rsidRPr="00426A84">
              <w:rPr>
                <w:b/>
                <w:bCs/>
              </w:rPr>
              <w:t>3403.19.90.00.00</w:t>
            </w:r>
          </w:p>
        </w:tc>
        <w:tc>
          <w:tcPr>
            <w:tcW w:w="5812" w:type="dxa"/>
          </w:tcPr>
          <w:p w:rsidR="007F2AA7" w:rsidRPr="00426A84" w:rsidRDefault="007F2AA7" w:rsidP="00FE5220">
            <w:pPr>
              <w:rPr>
                <w:b/>
                <w:bCs/>
              </w:rPr>
            </w:pPr>
            <w:r w:rsidRPr="00426A84">
              <w:rPr>
                <w:b/>
                <w:bCs/>
              </w:rPr>
              <w:t xml:space="preserve">Diğerleri </w:t>
            </w:r>
            <w:r w:rsidRPr="00426A84">
              <w:t>(Yağlama müstahzarları)</w:t>
            </w:r>
          </w:p>
        </w:tc>
        <w:tc>
          <w:tcPr>
            <w:tcW w:w="1417" w:type="dxa"/>
          </w:tcPr>
          <w:p w:rsidR="007F2AA7" w:rsidRPr="00426A84" w:rsidRDefault="007F2AA7" w:rsidP="00FE5220">
            <w:pPr>
              <w:jc w:val="center"/>
              <w:rPr>
                <w:color w:val="000000"/>
              </w:rPr>
            </w:pPr>
            <w:r w:rsidRPr="00426A84">
              <w:rPr>
                <w:color w:val="000000"/>
              </w:rPr>
              <w:t>1,43</w:t>
            </w:r>
          </w:p>
        </w:tc>
      </w:tr>
      <w:tr w:rsidR="007F2AA7" w:rsidRPr="00426A84" w:rsidTr="00FE5220">
        <w:trPr>
          <w:trHeight w:val="900"/>
        </w:trPr>
        <w:tc>
          <w:tcPr>
            <w:tcW w:w="1843" w:type="dxa"/>
          </w:tcPr>
          <w:p w:rsidR="007F2AA7" w:rsidRPr="00426A84" w:rsidRDefault="007F2AA7" w:rsidP="00FE5220">
            <w:pPr>
              <w:rPr>
                <w:b/>
                <w:bCs/>
              </w:rPr>
            </w:pPr>
            <w:r w:rsidRPr="00426A84">
              <w:rPr>
                <w:b/>
                <w:bCs/>
              </w:rPr>
              <w:t>3403.91.00.00.00</w:t>
            </w:r>
          </w:p>
        </w:tc>
        <w:tc>
          <w:tcPr>
            <w:tcW w:w="5812" w:type="dxa"/>
          </w:tcPr>
          <w:p w:rsidR="007F2AA7" w:rsidRPr="00426A84" w:rsidRDefault="007F2AA7" w:rsidP="00FE5220">
            <w:pPr>
              <w:rPr>
                <w:b/>
                <w:bCs/>
              </w:rPr>
            </w:pPr>
            <w:r w:rsidRPr="00426A84">
              <w:rPr>
                <w:b/>
                <w:bCs/>
              </w:rPr>
              <w:t>Dokumaya elverişli maddelerin, deri ve köselenin, post ve kürklerin veya diğer maddelerin işlenmesine mahsus müstahzarlar</w:t>
            </w:r>
            <w:r w:rsidRPr="00426A84">
              <w:t xml:space="preserve"> (Yağlama müstahzarları)</w:t>
            </w:r>
          </w:p>
        </w:tc>
        <w:tc>
          <w:tcPr>
            <w:tcW w:w="1417" w:type="dxa"/>
          </w:tcPr>
          <w:p w:rsidR="007F2AA7" w:rsidRPr="00426A84" w:rsidRDefault="007F2AA7" w:rsidP="00FE5220">
            <w:pPr>
              <w:jc w:val="center"/>
              <w:rPr>
                <w:color w:val="000000"/>
              </w:rPr>
            </w:pPr>
            <w:r w:rsidRPr="00426A84">
              <w:rPr>
                <w:color w:val="000000"/>
              </w:rPr>
              <w:br/>
            </w:r>
            <w:r w:rsidRPr="00426A84">
              <w:rPr>
                <w:color w:val="000000"/>
              </w:rPr>
              <w:br/>
              <w:t>1,43</w:t>
            </w:r>
          </w:p>
        </w:tc>
      </w:tr>
      <w:tr w:rsidR="007F2AA7" w:rsidRPr="00426A84" w:rsidTr="00FE5220">
        <w:trPr>
          <w:trHeight w:val="300"/>
        </w:trPr>
        <w:tc>
          <w:tcPr>
            <w:tcW w:w="1843" w:type="dxa"/>
          </w:tcPr>
          <w:p w:rsidR="007F2AA7" w:rsidRPr="00426A84" w:rsidRDefault="007F2AA7" w:rsidP="00FE5220">
            <w:pPr>
              <w:rPr>
                <w:b/>
                <w:bCs/>
              </w:rPr>
            </w:pPr>
            <w:r w:rsidRPr="00426A84">
              <w:rPr>
                <w:b/>
                <w:bCs/>
              </w:rPr>
              <w:t>3403.99.00.00.00</w:t>
            </w:r>
          </w:p>
        </w:tc>
        <w:tc>
          <w:tcPr>
            <w:tcW w:w="5812" w:type="dxa"/>
          </w:tcPr>
          <w:p w:rsidR="007F2AA7" w:rsidRPr="00426A84" w:rsidRDefault="007F2AA7" w:rsidP="00FE5220">
            <w:pPr>
              <w:rPr>
                <w:b/>
                <w:bCs/>
              </w:rPr>
            </w:pPr>
            <w:r w:rsidRPr="00426A84">
              <w:rPr>
                <w:b/>
                <w:bCs/>
              </w:rPr>
              <w:t>Diğerleri</w:t>
            </w:r>
            <w:r w:rsidRPr="00426A84">
              <w:t xml:space="preserve"> (Yağlama müstahzarları)</w:t>
            </w:r>
          </w:p>
        </w:tc>
        <w:tc>
          <w:tcPr>
            <w:tcW w:w="1417" w:type="dxa"/>
          </w:tcPr>
          <w:p w:rsidR="007F2AA7" w:rsidRPr="00426A84" w:rsidRDefault="007F2AA7" w:rsidP="00FE5220">
            <w:pPr>
              <w:jc w:val="center"/>
              <w:rPr>
                <w:color w:val="000000"/>
              </w:rPr>
            </w:pPr>
            <w:r w:rsidRPr="00426A84">
              <w:rPr>
                <w:color w:val="000000"/>
              </w:rPr>
              <w:t>1,43</w:t>
            </w:r>
          </w:p>
        </w:tc>
      </w:tr>
    </w:tbl>
    <w:p w:rsidR="007F2AA7" w:rsidRPr="00426A84" w:rsidRDefault="007F2AA7" w:rsidP="007F2AA7">
      <w:pPr>
        <w:ind w:left="7788" w:firstLine="708"/>
        <w:jc w:val="both"/>
        <w:rPr>
          <w:color w:val="000000"/>
        </w:rPr>
      </w:pPr>
      <w:r w:rsidRPr="00426A84">
        <w:rPr>
          <w:color w:val="000000"/>
        </w:rPr>
        <w:t xml:space="preserve">       ”</w:t>
      </w:r>
    </w:p>
    <w:p w:rsidR="007F2AA7" w:rsidRPr="00426A84" w:rsidRDefault="007F2AA7" w:rsidP="007F2AA7">
      <w:pPr>
        <w:ind w:firstLine="708"/>
        <w:jc w:val="both"/>
        <w:rPr>
          <w:b/>
          <w:color w:val="000000"/>
        </w:rPr>
      </w:pPr>
    </w:p>
    <w:p w:rsidR="007F2AA7" w:rsidRDefault="007F2AA7" w:rsidP="007F2AA7">
      <w:pPr>
        <w:ind w:firstLine="703"/>
        <w:jc w:val="both"/>
        <w:rPr>
          <w:color w:val="000000"/>
        </w:rPr>
      </w:pPr>
      <w:r w:rsidRPr="00426A84">
        <w:rPr>
          <w:b/>
          <w:color w:val="000000"/>
        </w:rPr>
        <w:t>MADDE 5-</w:t>
      </w:r>
      <w:r w:rsidRPr="00426A84">
        <w:rPr>
          <w:color w:val="000000"/>
        </w:rPr>
        <w:t xml:space="preserve"> 8/10/2012 tarihli ve 2012/3792 sayılı Bakanlar Kurulu Kararı ile yürürlüğe konulan 4760 Sayılı Özel Tüketim Vergisi Kanununa Ekli (I) Sayılı Listenin (B) Cetvelinde Yer Alan Mallarda Uygulanan Özel Tüketim Vergisi ile İlgili Kararın 3 üncü maddesinde yer alan liste aşağıdaki şekilde değiştirilmiştir.</w:t>
      </w:r>
    </w:p>
    <w:p w:rsidR="007F2AA7" w:rsidRDefault="007F2AA7" w:rsidP="007F2AA7">
      <w:pPr>
        <w:ind w:firstLine="703"/>
        <w:jc w:val="both"/>
        <w:rPr>
          <w:color w:val="000000"/>
        </w:rPr>
      </w:pPr>
    </w:p>
    <w:p w:rsidR="00EC117D" w:rsidRDefault="00EC117D" w:rsidP="007F2AA7">
      <w:pPr>
        <w:ind w:firstLine="703"/>
        <w:jc w:val="both"/>
        <w:rPr>
          <w:color w:val="000000"/>
        </w:rPr>
      </w:pPr>
    </w:p>
    <w:p w:rsidR="00EC117D" w:rsidRDefault="00EC117D" w:rsidP="007F2AA7">
      <w:pPr>
        <w:ind w:firstLine="703"/>
        <w:jc w:val="both"/>
        <w:rPr>
          <w:color w:val="000000"/>
        </w:rPr>
      </w:pPr>
    </w:p>
    <w:p w:rsidR="00EC117D" w:rsidRDefault="00EC117D" w:rsidP="007F2AA7">
      <w:pPr>
        <w:ind w:firstLine="703"/>
        <w:jc w:val="both"/>
        <w:rPr>
          <w:color w:val="000000"/>
        </w:rPr>
      </w:pPr>
    </w:p>
    <w:p w:rsidR="00EC117D" w:rsidRDefault="00EC117D" w:rsidP="007F2AA7">
      <w:pPr>
        <w:ind w:firstLine="703"/>
        <w:jc w:val="both"/>
        <w:rPr>
          <w:color w:val="000000"/>
        </w:rPr>
      </w:pPr>
      <w:bookmarkStart w:id="1" w:name="_GoBack"/>
      <w:bookmarkEnd w:id="1"/>
    </w:p>
    <w:p w:rsidR="007F2AA7" w:rsidRDefault="007F2AA7" w:rsidP="007F2AA7">
      <w:pPr>
        <w:ind w:firstLine="703"/>
        <w:jc w:val="both"/>
        <w:rPr>
          <w:color w:val="000000"/>
        </w:rPr>
      </w:pPr>
    </w:p>
    <w:p w:rsidR="007F2AA7" w:rsidRPr="00426A84" w:rsidRDefault="007F2AA7" w:rsidP="007F2AA7">
      <w:pPr>
        <w:ind w:firstLine="703"/>
        <w:jc w:val="both"/>
        <w:rPr>
          <w:color w:val="000000"/>
        </w:rPr>
      </w:pPr>
    </w:p>
    <w:p w:rsidR="007F2AA7" w:rsidRPr="00426A84" w:rsidRDefault="007F2AA7" w:rsidP="007F2AA7">
      <w:pPr>
        <w:jc w:val="both"/>
        <w:rPr>
          <w:color w:val="000000"/>
        </w:rPr>
      </w:pPr>
      <w:r w:rsidRPr="00426A84">
        <w:rPr>
          <w:color w:val="000000"/>
        </w:rPr>
        <w:lastRenderedPageBreak/>
        <w:t xml:space="preserve">“ </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6748"/>
      </w:tblGrid>
      <w:tr w:rsidR="007F2AA7" w:rsidRPr="00426A84" w:rsidTr="00FE5220">
        <w:trPr>
          <w:trHeight w:val="259"/>
          <w:jc w:val="center"/>
        </w:trPr>
        <w:tc>
          <w:tcPr>
            <w:tcW w:w="1913" w:type="dxa"/>
          </w:tcPr>
          <w:p w:rsidR="007F2AA7" w:rsidRPr="00426A84" w:rsidRDefault="007F2AA7" w:rsidP="00FE5220">
            <w:pPr>
              <w:rPr>
                <w:b/>
                <w:bCs/>
              </w:rPr>
            </w:pPr>
            <w:r w:rsidRPr="00426A84">
              <w:rPr>
                <w:b/>
                <w:bCs/>
              </w:rPr>
              <w:t>G.T.İ.P. NO</w:t>
            </w:r>
          </w:p>
        </w:tc>
        <w:tc>
          <w:tcPr>
            <w:tcW w:w="6748" w:type="dxa"/>
          </w:tcPr>
          <w:p w:rsidR="007F2AA7" w:rsidRPr="00426A84" w:rsidRDefault="007F2AA7" w:rsidP="00FE5220">
            <w:pPr>
              <w:jc w:val="center"/>
              <w:rPr>
                <w:b/>
                <w:bCs/>
              </w:rPr>
            </w:pPr>
            <w:r w:rsidRPr="00426A84">
              <w:rPr>
                <w:b/>
                <w:bCs/>
              </w:rPr>
              <w:t>Mal İsmi</w:t>
            </w:r>
          </w:p>
        </w:tc>
      </w:tr>
      <w:tr w:rsidR="007F2AA7" w:rsidRPr="00426A84" w:rsidTr="00FE5220">
        <w:trPr>
          <w:trHeight w:val="300"/>
          <w:jc w:val="center"/>
        </w:trPr>
        <w:tc>
          <w:tcPr>
            <w:tcW w:w="1913" w:type="dxa"/>
          </w:tcPr>
          <w:p w:rsidR="007F2AA7" w:rsidRPr="00426A84" w:rsidRDefault="007F2AA7" w:rsidP="00FE5220">
            <w:pPr>
              <w:rPr>
                <w:b/>
                <w:bCs/>
              </w:rPr>
            </w:pPr>
            <w:r w:rsidRPr="00426A84">
              <w:rPr>
                <w:b/>
                <w:bCs/>
              </w:rPr>
              <w:t>2710.19.71.00.00</w:t>
            </w:r>
          </w:p>
        </w:tc>
        <w:tc>
          <w:tcPr>
            <w:tcW w:w="6748" w:type="dxa"/>
          </w:tcPr>
          <w:p w:rsidR="007F2AA7" w:rsidRPr="00426A84" w:rsidRDefault="007F2AA7" w:rsidP="00FE5220">
            <w:pPr>
              <w:rPr>
                <w:b/>
                <w:bCs/>
              </w:rPr>
            </w:pPr>
            <w:r w:rsidRPr="00426A84">
              <w:rPr>
                <w:b/>
                <w:bCs/>
              </w:rPr>
              <w:t xml:space="preserve">Özel bir işleme tabi tutulacak olanlar </w:t>
            </w:r>
            <w:r w:rsidRPr="00426A84">
              <w:t xml:space="preserve">(Yağlama yağları; diğer yağlar)                                                            </w:t>
            </w:r>
            <w:r w:rsidRPr="00426A84">
              <w:rPr>
                <w:b/>
                <w:bCs/>
              </w:rPr>
              <w:t xml:space="preserve">                                                   </w:t>
            </w:r>
          </w:p>
        </w:tc>
      </w:tr>
      <w:tr w:rsidR="007F2AA7" w:rsidRPr="00426A84" w:rsidTr="00FE5220">
        <w:trPr>
          <w:trHeight w:val="885"/>
          <w:jc w:val="center"/>
        </w:trPr>
        <w:tc>
          <w:tcPr>
            <w:tcW w:w="1913" w:type="dxa"/>
          </w:tcPr>
          <w:p w:rsidR="007F2AA7" w:rsidRPr="00426A84" w:rsidRDefault="007F2AA7" w:rsidP="00FE5220">
            <w:pPr>
              <w:rPr>
                <w:b/>
                <w:bCs/>
              </w:rPr>
            </w:pPr>
            <w:r w:rsidRPr="00426A84">
              <w:rPr>
                <w:b/>
                <w:bCs/>
              </w:rPr>
              <w:t>2710.19.75.00.00</w:t>
            </w:r>
          </w:p>
        </w:tc>
        <w:tc>
          <w:tcPr>
            <w:tcW w:w="6748" w:type="dxa"/>
          </w:tcPr>
          <w:p w:rsidR="007F2AA7" w:rsidRPr="00426A84" w:rsidRDefault="007F2AA7" w:rsidP="00FE5220">
            <w:pPr>
              <w:rPr>
                <w:b/>
                <w:bCs/>
              </w:rPr>
            </w:pPr>
            <w:r w:rsidRPr="00426A84">
              <w:rPr>
                <w:b/>
                <w:bCs/>
              </w:rPr>
              <w:t xml:space="preserve">2710.19.71.00 Alt pozisyonunda belirtilen işlemlerden başka bir işlemle kimyasal değişime tabi tutulacak olanlar </w:t>
            </w:r>
            <w:r w:rsidRPr="00426A84">
              <w:t>(Yağlama yağları; diğer yağlar)</w:t>
            </w:r>
          </w:p>
        </w:tc>
      </w:tr>
      <w:tr w:rsidR="007F2AA7" w:rsidRPr="00426A84" w:rsidTr="00FE5220">
        <w:trPr>
          <w:trHeight w:val="585"/>
          <w:jc w:val="center"/>
        </w:trPr>
        <w:tc>
          <w:tcPr>
            <w:tcW w:w="1913" w:type="dxa"/>
          </w:tcPr>
          <w:p w:rsidR="007F2AA7" w:rsidRPr="00426A84" w:rsidRDefault="007F2AA7" w:rsidP="00FE5220">
            <w:pPr>
              <w:rPr>
                <w:b/>
                <w:bCs/>
              </w:rPr>
            </w:pPr>
            <w:r w:rsidRPr="00426A84">
              <w:rPr>
                <w:b/>
                <w:bCs/>
              </w:rPr>
              <w:t>2710.19.81.00.00</w:t>
            </w:r>
          </w:p>
        </w:tc>
        <w:tc>
          <w:tcPr>
            <w:tcW w:w="6748" w:type="dxa"/>
          </w:tcPr>
          <w:p w:rsidR="007F2AA7" w:rsidRPr="00426A84" w:rsidRDefault="007F2AA7" w:rsidP="00FE5220">
            <w:pPr>
              <w:rPr>
                <w:b/>
                <w:bCs/>
              </w:rPr>
            </w:pPr>
            <w:r w:rsidRPr="00426A84">
              <w:rPr>
                <w:b/>
                <w:bCs/>
              </w:rPr>
              <w:t xml:space="preserve">Motor yağları, kompresör yağlama yağları, türbin yağlama yağları </w:t>
            </w:r>
            <w:r w:rsidRPr="00426A84">
              <w:t>(Yağlama yağları; diğer yağlar)</w:t>
            </w:r>
          </w:p>
        </w:tc>
      </w:tr>
      <w:tr w:rsidR="007F2AA7" w:rsidRPr="00426A84" w:rsidTr="00FE5220">
        <w:trPr>
          <w:trHeight w:val="300"/>
          <w:jc w:val="center"/>
        </w:trPr>
        <w:tc>
          <w:tcPr>
            <w:tcW w:w="1913" w:type="dxa"/>
          </w:tcPr>
          <w:p w:rsidR="007F2AA7" w:rsidRPr="00426A84" w:rsidRDefault="007F2AA7" w:rsidP="00FE5220">
            <w:pPr>
              <w:rPr>
                <w:b/>
                <w:bCs/>
              </w:rPr>
            </w:pPr>
            <w:r w:rsidRPr="00426A84">
              <w:rPr>
                <w:b/>
                <w:bCs/>
              </w:rPr>
              <w:t>2710.19.83.00.00</w:t>
            </w:r>
          </w:p>
        </w:tc>
        <w:tc>
          <w:tcPr>
            <w:tcW w:w="6748" w:type="dxa"/>
          </w:tcPr>
          <w:p w:rsidR="007F2AA7" w:rsidRPr="00426A84" w:rsidRDefault="007F2AA7" w:rsidP="00FE5220">
            <w:pPr>
              <w:rPr>
                <w:b/>
                <w:bCs/>
              </w:rPr>
            </w:pPr>
            <w:r w:rsidRPr="00426A84">
              <w:rPr>
                <w:b/>
                <w:bCs/>
              </w:rPr>
              <w:t>Hidrolik amaçlara mahsus sıvı yağlar</w:t>
            </w:r>
            <w:r w:rsidRPr="00426A84">
              <w:t xml:space="preserve"> (Yağlama yağları; diğer yağlar)                                       </w:t>
            </w:r>
          </w:p>
        </w:tc>
      </w:tr>
      <w:tr w:rsidR="007F2AA7" w:rsidRPr="00426A84" w:rsidTr="00FE5220">
        <w:trPr>
          <w:trHeight w:val="300"/>
          <w:jc w:val="center"/>
        </w:trPr>
        <w:tc>
          <w:tcPr>
            <w:tcW w:w="1913" w:type="dxa"/>
          </w:tcPr>
          <w:p w:rsidR="007F2AA7" w:rsidRPr="00426A84" w:rsidRDefault="007F2AA7" w:rsidP="00FE5220">
            <w:pPr>
              <w:rPr>
                <w:b/>
                <w:bCs/>
              </w:rPr>
            </w:pPr>
            <w:r w:rsidRPr="00426A84">
              <w:rPr>
                <w:b/>
                <w:bCs/>
              </w:rPr>
              <w:t>2710.19.85.00.00</w:t>
            </w:r>
          </w:p>
        </w:tc>
        <w:tc>
          <w:tcPr>
            <w:tcW w:w="6748" w:type="dxa"/>
          </w:tcPr>
          <w:p w:rsidR="007F2AA7" w:rsidRPr="00426A84" w:rsidRDefault="007F2AA7" w:rsidP="00FE5220">
            <w:pPr>
              <w:rPr>
                <w:b/>
                <w:bCs/>
              </w:rPr>
            </w:pPr>
            <w:r w:rsidRPr="00426A84">
              <w:rPr>
                <w:b/>
                <w:bCs/>
              </w:rPr>
              <w:t xml:space="preserve">Beyaz yağlar, sıvı parafin </w:t>
            </w:r>
            <w:r w:rsidRPr="00426A84">
              <w:t>(Yağlama yağları; diğer yağlar)</w:t>
            </w:r>
          </w:p>
        </w:tc>
      </w:tr>
      <w:tr w:rsidR="007F2AA7" w:rsidRPr="00426A84" w:rsidTr="00FE5220">
        <w:trPr>
          <w:trHeight w:val="300"/>
          <w:jc w:val="center"/>
        </w:trPr>
        <w:tc>
          <w:tcPr>
            <w:tcW w:w="1913" w:type="dxa"/>
          </w:tcPr>
          <w:p w:rsidR="007F2AA7" w:rsidRPr="00426A84" w:rsidRDefault="007F2AA7" w:rsidP="00FE5220">
            <w:pPr>
              <w:rPr>
                <w:b/>
                <w:bCs/>
              </w:rPr>
            </w:pPr>
            <w:r w:rsidRPr="00426A84">
              <w:rPr>
                <w:b/>
                <w:bCs/>
              </w:rPr>
              <w:t>2710.19.87.00.00</w:t>
            </w:r>
          </w:p>
        </w:tc>
        <w:tc>
          <w:tcPr>
            <w:tcW w:w="6748" w:type="dxa"/>
          </w:tcPr>
          <w:p w:rsidR="007F2AA7" w:rsidRPr="00426A84" w:rsidRDefault="007F2AA7" w:rsidP="00FE5220">
            <w:pPr>
              <w:rPr>
                <w:b/>
                <w:bCs/>
              </w:rPr>
            </w:pPr>
            <w:r w:rsidRPr="00426A84">
              <w:rPr>
                <w:b/>
                <w:bCs/>
              </w:rPr>
              <w:t xml:space="preserve">Dişli yağları ve redüktör yağları </w:t>
            </w:r>
            <w:r w:rsidRPr="00426A84">
              <w:t xml:space="preserve">(Yağlama yağları; diğer yağlar) </w:t>
            </w:r>
          </w:p>
        </w:tc>
      </w:tr>
      <w:tr w:rsidR="007F2AA7" w:rsidRPr="00426A84" w:rsidTr="00FE5220">
        <w:trPr>
          <w:trHeight w:val="585"/>
          <w:jc w:val="center"/>
        </w:trPr>
        <w:tc>
          <w:tcPr>
            <w:tcW w:w="1913" w:type="dxa"/>
          </w:tcPr>
          <w:p w:rsidR="007F2AA7" w:rsidRPr="00426A84" w:rsidRDefault="007F2AA7" w:rsidP="00FE5220">
            <w:pPr>
              <w:rPr>
                <w:b/>
                <w:bCs/>
              </w:rPr>
            </w:pPr>
            <w:r w:rsidRPr="00426A84">
              <w:rPr>
                <w:b/>
                <w:bCs/>
              </w:rPr>
              <w:t>2710.19.91.00.00</w:t>
            </w:r>
          </w:p>
        </w:tc>
        <w:tc>
          <w:tcPr>
            <w:tcW w:w="6748" w:type="dxa"/>
          </w:tcPr>
          <w:p w:rsidR="007F2AA7" w:rsidRPr="00426A84" w:rsidRDefault="007F2AA7" w:rsidP="00FE5220">
            <w:pPr>
              <w:rPr>
                <w:b/>
                <w:bCs/>
              </w:rPr>
            </w:pPr>
            <w:r w:rsidRPr="00426A84">
              <w:rPr>
                <w:b/>
                <w:bCs/>
              </w:rPr>
              <w:t xml:space="preserve">Metal işlemeye mahsus bileşikler, kalıp çıkarma yağları, aşınmayı önleyici yağlar </w:t>
            </w:r>
            <w:r w:rsidRPr="00426A84">
              <w:t>(Yağlama yağları; diğer yağlar)</w:t>
            </w:r>
          </w:p>
        </w:tc>
      </w:tr>
      <w:tr w:rsidR="007F2AA7" w:rsidRPr="00426A84" w:rsidTr="00FE5220">
        <w:trPr>
          <w:trHeight w:val="375"/>
          <w:jc w:val="center"/>
        </w:trPr>
        <w:tc>
          <w:tcPr>
            <w:tcW w:w="1913" w:type="dxa"/>
          </w:tcPr>
          <w:p w:rsidR="007F2AA7" w:rsidRPr="00426A84" w:rsidRDefault="007F2AA7" w:rsidP="00FE5220">
            <w:pPr>
              <w:rPr>
                <w:b/>
                <w:bCs/>
              </w:rPr>
            </w:pPr>
            <w:r w:rsidRPr="00426A84">
              <w:rPr>
                <w:b/>
                <w:bCs/>
              </w:rPr>
              <w:t>2710.19.93.00.00</w:t>
            </w:r>
          </w:p>
        </w:tc>
        <w:tc>
          <w:tcPr>
            <w:tcW w:w="6748" w:type="dxa"/>
          </w:tcPr>
          <w:p w:rsidR="007F2AA7" w:rsidRPr="00426A84" w:rsidRDefault="007F2AA7" w:rsidP="00FE5220">
            <w:pPr>
              <w:rPr>
                <w:b/>
                <w:bCs/>
              </w:rPr>
            </w:pPr>
            <w:r w:rsidRPr="00426A84">
              <w:rPr>
                <w:b/>
                <w:bCs/>
              </w:rPr>
              <w:t xml:space="preserve">Elektrik izolasyonuna mahsus yağlar </w:t>
            </w:r>
            <w:r w:rsidRPr="00426A84">
              <w:t xml:space="preserve">(Yağlama yağları; diğer yağlar)         </w:t>
            </w:r>
          </w:p>
        </w:tc>
      </w:tr>
      <w:tr w:rsidR="007F2AA7" w:rsidRPr="00426A84" w:rsidTr="00FE5220">
        <w:trPr>
          <w:trHeight w:val="300"/>
          <w:jc w:val="center"/>
        </w:trPr>
        <w:tc>
          <w:tcPr>
            <w:tcW w:w="1913" w:type="dxa"/>
          </w:tcPr>
          <w:p w:rsidR="007F2AA7" w:rsidRPr="00426A84" w:rsidRDefault="007F2AA7" w:rsidP="00FE5220">
            <w:pPr>
              <w:rPr>
                <w:b/>
                <w:bCs/>
              </w:rPr>
            </w:pPr>
            <w:r w:rsidRPr="00426A84">
              <w:rPr>
                <w:b/>
                <w:bCs/>
              </w:rPr>
              <w:t>2710.19.99.00.25</w:t>
            </w:r>
          </w:p>
        </w:tc>
        <w:tc>
          <w:tcPr>
            <w:tcW w:w="6748" w:type="dxa"/>
          </w:tcPr>
          <w:p w:rsidR="007F2AA7" w:rsidRPr="00426A84" w:rsidRDefault="007F2AA7" w:rsidP="00FE5220">
            <w:r w:rsidRPr="00426A84">
              <w:rPr>
                <w:b/>
              </w:rPr>
              <w:t xml:space="preserve">Diğer madeni yağlar </w:t>
            </w:r>
            <w:r w:rsidRPr="00426A84">
              <w:t>(Yağlama yağları; diğer yağlar)</w:t>
            </w:r>
          </w:p>
        </w:tc>
      </w:tr>
      <w:tr w:rsidR="007F2AA7" w:rsidRPr="00426A84" w:rsidTr="00FE5220">
        <w:trPr>
          <w:trHeight w:val="300"/>
          <w:jc w:val="center"/>
        </w:trPr>
        <w:tc>
          <w:tcPr>
            <w:tcW w:w="1913" w:type="dxa"/>
          </w:tcPr>
          <w:p w:rsidR="007F2AA7" w:rsidRPr="00426A84" w:rsidRDefault="007F2AA7" w:rsidP="00FE5220">
            <w:pPr>
              <w:rPr>
                <w:b/>
                <w:bCs/>
              </w:rPr>
            </w:pPr>
            <w:r w:rsidRPr="00426A84">
              <w:rPr>
                <w:b/>
                <w:bCs/>
              </w:rPr>
              <w:t>2710.20.90.00.00</w:t>
            </w:r>
          </w:p>
        </w:tc>
        <w:tc>
          <w:tcPr>
            <w:tcW w:w="6748" w:type="dxa"/>
          </w:tcPr>
          <w:p w:rsidR="007F2AA7" w:rsidRPr="00426A84" w:rsidRDefault="007F2AA7" w:rsidP="00FE5220">
            <w:pPr>
              <w:rPr>
                <w:b/>
              </w:rPr>
            </w:pPr>
            <w:r w:rsidRPr="00426A84">
              <w:rPr>
                <w:b/>
                <w:bCs/>
              </w:rPr>
              <w:t xml:space="preserve">Diğer yağlar </w:t>
            </w:r>
            <w:r w:rsidRPr="00426A84">
              <w:rPr>
                <w:b/>
                <w:bCs/>
              </w:rPr>
              <w:br/>
              <w:t xml:space="preserve">[Yalnız; 2710.19.81, 2710.19.83, 2710.19.85, 2710.19.87, 2710.19.91, 2710.19.93 ve 2710.19.99 alt pozisyonlarında yer alan malların biodizel ihtiva edenleri.]     </w:t>
            </w:r>
          </w:p>
        </w:tc>
      </w:tr>
      <w:tr w:rsidR="007F2AA7" w:rsidRPr="00426A84" w:rsidTr="00FE5220">
        <w:trPr>
          <w:trHeight w:val="702"/>
          <w:jc w:val="center"/>
        </w:trPr>
        <w:tc>
          <w:tcPr>
            <w:tcW w:w="1913" w:type="dxa"/>
          </w:tcPr>
          <w:p w:rsidR="007F2AA7" w:rsidRPr="00426A84" w:rsidRDefault="007F2AA7" w:rsidP="00FE5220">
            <w:pPr>
              <w:rPr>
                <w:b/>
                <w:bCs/>
              </w:rPr>
            </w:pPr>
            <w:r w:rsidRPr="00426A84">
              <w:rPr>
                <w:b/>
                <w:bCs/>
              </w:rPr>
              <w:t>3403.11.00.00.00</w:t>
            </w:r>
          </w:p>
        </w:tc>
        <w:tc>
          <w:tcPr>
            <w:tcW w:w="6748" w:type="dxa"/>
          </w:tcPr>
          <w:p w:rsidR="007F2AA7" w:rsidRPr="00426A84" w:rsidRDefault="007F2AA7" w:rsidP="00FE5220">
            <w:pPr>
              <w:rPr>
                <w:b/>
                <w:bCs/>
              </w:rPr>
            </w:pPr>
            <w:r w:rsidRPr="00426A84">
              <w:rPr>
                <w:b/>
                <w:bCs/>
              </w:rPr>
              <w:t xml:space="preserve">Dokumaya elverişli maddelerin, deri ve köselenin, post ve kürklerin veya diğer maddelerin işlenmesine mahsus müstahzarlar </w:t>
            </w:r>
            <w:r w:rsidRPr="00426A84">
              <w:t>(Yağlama müstahzarları)</w:t>
            </w:r>
          </w:p>
        </w:tc>
      </w:tr>
      <w:tr w:rsidR="007F2AA7" w:rsidRPr="00426A84" w:rsidTr="00FE5220">
        <w:trPr>
          <w:trHeight w:val="802"/>
          <w:jc w:val="center"/>
        </w:trPr>
        <w:tc>
          <w:tcPr>
            <w:tcW w:w="1913" w:type="dxa"/>
          </w:tcPr>
          <w:p w:rsidR="007F2AA7" w:rsidRPr="00426A84" w:rsidRDefault="007F2AA7" w:rsidP="00FE5220">
            <w:pPr>
              <w:rPr>
                <w:b/>
                <w:bCs/>
              </w:rPr>
            </w:pPr>
            <w:r w:rsidRPr="00426A84">
              <w:rPr>
                <w:b/>
                <w:bCs/>
              </w:rPr>
              <w:t>3403.19.10.00.00</w:t>
            </w:r>
          </w:p>
        </w:tc>
        <w:tc>
          <w:tcPr>
            <w:tcW w:w="6748" w:type="dxa"/>
          </w:tcPr>
          <w:p w:rsidR="007F2AA7" w:rsidRPr="00426A84" w:rsidRDefault="007F2AA7" w:rsidP="00FE5220">
            <w:pPr>
              <w:rPr>
                <w:b/>
                <w:bCs/>
              </w:rPr>
            </w:pPr>
            <w:r w:rsidRPr="00426A84">
              <w:rPr>
                <w:b/>
                <w:bCs/>
              </w:rPr>
              <w:t xml:space="preserve">Esas madde olarak kabul edilmemek şartıyla, ağırlık itibarıyla % 70 veya daha fazla petrol yağları veya bitümenli minerallerden elde edilen yağları içerenler </w:t>
            </w:r>
            <w:r w:rsidRPr="00426A84">
              <w:t>(Yağlama müstahzarları)</w:t>
            </w:r>
          </w:p>
        </w:tc>
      </w:tr>
      <w:tr w:rsidR="007F2AA7" w:rsidRPr="00426A84" w:rsidTr="00FE5220">
        <w:trPr>
          <w:trHeight w:val="300"/>
          <w:jc w:val="center"/>
        </w:trPr>
        <w:tc>
          <w:tcPr>
            <w:tcW w:w="1913" w:type="dxa"/>
          </w:tcPr>
          <w:p w:rsidR="007F2AA7" w:rsidRPr="00426A84" w:rsidRDefault="007F2AA7" w:rsidP="00FE5220">
            <w:pPr>
              <w:rPr>
                <w:b/>
                <w:bCs/>
              </w:rPr>
            </w:pPr>
            <w:r w:rsidRPr="00426A84">
              <w:rPr>
                <w:b/>
                <w:bCs/>
              </w:rPr>
              <w:t>3403.19.90.00.00</w:t>
            </w:r>
          </w:p>
        </w:tc>
        <w:tc>
          <w:tcPr>
            <w:tcW w:w="6748" w:type="dxa"/>
          </w:tcPr>
          <w:p w:rsidR="007F2AA7" w:rsidRPr="00426A84" w:rsidRDefault="007F2AA7" w:rsidP="00FE5220">
            <w:pPr>
              <w:rPr>
                <w:b/>
                <w:bCs/>
              </w:rPr>
            </w:pPr>
            <w:r w:rsidRPr="00426A84">
              <w:rPr>
                <w:b/>
                <w:bCs/>
              </w:rPr>
              <w:t xml:space="preserve">Diğerleri </w:t>
            </w:r>
            <w:r w:rsidRPr="00426A84">
              <w:t>(Yağlama müstahzarları)</w:t>
            </w:r>
          </w:p>
        </w:tc>
      </w:tr>
      <w:tr w:rsidR="007F2AA7" w:rsidRPr="00426A84" w:rsidTr="00FE5220">
        <w:trPr>
          <w:trHeight w:val="900"/>
          <w:jc w:val="center"/>
        </w:trPr>
        <w:tc>
          <w:tcPr>
            <w:tcW w:w="1913" w:type="dxa"/>
          </w:tcPr>
          <w:p w:rsidR="007F2AA7" w:rsidRPr="00426A84" w:rsidRDefault="007F2AA7" w:rsidP="00FE5220">
            <w:pPr>
              <w:rPr>
                <w:b/>
                <w:bCs/>
              </w:rPr>
            </w:pPr>
            <w:r w:rsidRPr="00426A84">
              <w:rPr>
                <w:b/>
                <w:bCs/>
              </w:rPr>
              <w:t>3403.91.00.00.00</w:t>
            </w:r>
          </w:p>
        </w:tc>
        <w:tc>
          <w:tcPr>
            <w:tcW w:w="6748" w:type="dxa"/>
          </w:tcPr>
          <w:p w:rsidR="007F2AA7" w:rsidRPr="00426A84" w:rsidRDefault="007F2AA7" w:rsidP="00FE5220">
            <w:pPr>
              <w:rPr>
                <w:b/>
                <w:bCs/>
              </w:rPr>
            </w:pPr>
            <w:r w:rsidRPr="00426A84">
              <w:rPr>
                <w:b/>
                <w:bCs/>
              </w:rPr>
              <w:t>Dokumaya elverişli maddelerin, deri ve köselenin, post ve kürklerin veya diğer maddelerin işlenmesine mahsus müstahzarlar</w:t>
            </w:r>
            <w:r w:rsidRPr="00426A84">
              <w:t xml:space="preserve"> (Yağlama müstahzarları)</w:t>
            </w:r>
          </w:p>
        </w:tc>
      </w:tr>
      <w:tr w:rsidR="007F2AA7" w:rsidRPr="00426A84" w:rsidTr="00FE5220">
        <w:trPr>
          <w:trHeight w:val="300"/>
          <w:jc w:val="center"/>
        </w:trPr>
        <w:tc>
          <w:tcPr>
            <w:tcW w:w="1913" w:type="dxa"/>
          </w:tcPr>
          <w:p w:rsidR="007F2AA7" w:rsidRPr="00426A84" w:rsidRDefault="007F2AA7" w:rsidP="00FE5220">
            <w:pPr>
              <w:rPr>
                <w:b/>
                <w:bCs/>
              </w:rPr>
            </w:pPr>
            <w:r w:rsidRPr="00426A84">
              <w:rPr>
                <w:b/>
                <w:bCs/>
              </w:rPr>
              <w:t>3403.99.00.00.00</w:t>
            </w:r>
          </w:p>
        </w:tc>
        <w:tc>
          <w:tcPr>
            <w:tcW w:w="6748" w:type="dxa"/>
          </w:tcPr>
          <w:p w:rsidR="007F2AA7" w:rsidRPr="00426A84" w:rsidRDefault="007F2AA7" w:rsidP="00FE5220">
            <w:pPr>
              <w:rPr>
                <w:b/>
                <w:bCs/>
              </w:rPr>
            </w:pPr>
            <w:r w:rsidRPr="00426A84">
              <w:rPr>
                <w:b/>
                <w:bCs/>
              </w:rPr>
              <w:t>Diğerleri</w:t>
            </w:r>
            <w:r w:rsidRPr="00426A84">
              <w:t xml:space="preserve"> (Yağlama müstahzarları)</w:t>
            </w:r>
          </w:p>
        </w:tc>
      </w:tr>
    </w:tbl>
    <w:p w:rsidR="007F2AA7" w:rsidRPr="00426A84" w:rsidRDefault="007F2AA7" w:rsidP="007F2AA7">
      <w:pPr>
        <w:ind w:left="8496"/>
        <w:jc w:val="both"/>
        <w:rPr>
          <w:color w:val="000000"/>
        </w:rPr>
      </w:pPr>
      <w:r w:rsidRPr="00426A84">
        <w:rPr>
          <w:color w:val="000000"/>
        </w:rPr>
        <w:t xml:space="preserve">       ”</w:t>
      </w:r>
    </w:p>
    <w:p w:rsidR="007F2AA7" w:rsidRPr="00426A84" w:rsidRDefault="007F2AA7" w:rsidP="007F2AA7">
      <w:pPr>
        <w:ind w:firstLine="703"/>
        <w:jc w:val="both"/>
        <w:rPr>
          <w:rStyle w:val="Gl"/>
          <w:color w:val="000000"/>
        </w:rPr>
      </w:pPr>
    </w:p>
    <w:p w:rsidR="007F2AA7" w:rsidRPr="00426A84" w:rsidRDefault="007F2AA7" w:rsidP="007F2AA7">
      <w:pPr>
        <w:ind w:firstLine="703"/>
        <w:jc w:val="both"/>
        <w:rPr>
          <w:color w:val="000000"/>
        </w:rPr>
      </w:pPr>
      <w:r w:rsidRPr="00426A84">
        <w:rPr>
          <w:rStyle w:val="Gl"/>
          <w:color w:val="000000"/>
        </w:rPr>
        <w:t>MADDE 6-</w:t>
      </w:r>
      <w:r w:rsidRPr="00426A84">
        <w:rPr>
          <w:color w:val="000000"/>
        </w:rPr>
        <w:t xml:space="preserve"> Bu Kararın uygulanması ile ilgili usul ve esaslar Maliye Bakanlığınca tespit edilir.</w:t>
      </w:r>
    </w:p>
    <w:p w:rsidR="007F2AA7" w:rsidRPr="00426A84" w:rsidRDefault="007F2AA7" w:rsidP="007F2AA7">
      <w:pPr>
        <w:ind w:firstLine="703"/>
        <w:jc w:val="both"/>
        <w:rPr>
          <w:rStyle w:val="Gl"/>
          <w:b w:val="0"/>
          <w:color w:val="000000"/>
        </w:rPr>
      </w:pPr>
      <w:r w:rsidRPr="00426A84">
        <w:rPr>
          <w:rStyle w:val="Gl"/>
          <w:color w:val="000000"/>
        </w:rPr>
        <w:t xml:space="preserve">MADDE 7- </w:t>
      </w:r>
      <w:r w:rsidRPr="00426A84">
        <w:rPr>
          <w:rStyle w:val="Gl"/>
          <w:b w:val="0"/>
          <w:color w:val="000000"/>
        </w:rPr>
        <w:t>Bu Kararın 3 üncü</w:t>
      </w:r>
      <w:r w:rsidRPr="00426A84">
        <w:t xml:space="preserve"> maddesinde belirtilen </w:t>
      </w:r>
      <w:r w:rsidRPr="00426A84">
        <w:rPr>
          <w:color w:val="000000"/>
        </w:rPr>
        <w:t xml:space="preserve">kullanılmış kızartmalık bitkisel yağlar ile kullanım süresi geçmiş bitkisel yağların Türkiye’de toplanmasına ilişkin uygulamayı, </w:t>
      </w:r>
      <w:r w:rsidRPr="00426A84">
        <w:rPr>
          <w:rStyle w:val="Gl"/>
          <w:b w:val="0"/>
          <w:color w:val="000000"/>
        </w:rPr>
        <w:t xml:space="preserve">belirlenen esaslar dâhilinde, </w:t>
      </w:r>
      <w:r w:rsidRPr="00426A84">
        <w:t xml:space="preserve">Çevre ve Şehircilik Bakanlığı </w:t>
      </w:r>
      <w:r w:rsidRPr="00426A84">
        <w:rPr>
          <w:rStyle w:val="Gl"/>
          <w:b w:val="0"/>
          <w:color w:val="000000"/>
        </w:rPr>
        <w:t xml:space="preserve">takip ve kontrol </w:t>
      </w:r>
      <w:proofErr w:type="gramStart"/>
      <w:r w:rsidRPr="00426A84">
        <w:rPr>
          <w:rStyle w:val="Gl"/>
          <w:b w:val="0"/>
          <w:color w:val="000000"/>
        </w:rPr>
        <w:t>eder</w:t>
      </w:r>
      <w:proofErr w:type="gramEnd"/>
      <w:r w:rsidRPr="00426A84">
        <w:rPr>
          <w:rStyle w:val="Gl"/>
          <w:b w:val="0"/>
          <w:color w:val="000000"/>
        </w:rPr>
        <w:t>.</w:t>
      </w:r>
    </w:p>
    <w:p w:rsidR="00EC117D" w:rsidRDefault="00EC117D" w:rsidP="007F2AA7">
      <w:pPr>
        <w:ind w:firstLine="703"/>
        <w:jc w:val="both"/>
        <w:rPr>
          <w:rStyle w:val="Gl"/>
          <w:color w:val="000000"/>
        </w:rPr>
      </w:pPr>
    </w:p>
    <w:p w:rsidR="007F2AA7" w:rsidRPr="00426A84" w:rsidRDefault="007F2AA7" w:rsidP="007F2AA7">
      <w:pPr>
        <w:ind w:firstLine="703"/>
        <w:jc w:val="both"/>
        <w:rPr>
          <w:bCs/>
        </w:rPr>
      </w:pPr>
      <w:r w:rsidRPr="00426A84">
        <w:rPr>
          <w:rStyle w:val="Gl"/>
          <w:color w:val="000000"/>
        </w:rPr>
        <w:t>MADDE 8-</w:t>
      </w:r>
      <w:r w:rsidRPr="00426A84">
        <w:rPr>
          <w:color w:val="000000"/>
        </w:rPr>
        <w:t xml:space="preserve"> </w:t>
      </w:r>
      <w:r w:rsidRPr="00426A84">
        <w:rPr>
          <w:bCs/>
        </w:rPr>
        <w:t xml:space="preserve">5/6/2006 tarihli ve 2006/11202 sayılı Bakanlar Kurulu Kararı ile yürürlüğe konulan </w:t>
      </w:r>
      <w:r w:rsidRPr="00426A84">
        <w:t xml:space="preserve">4760 Sayılı Özel Tüketim Vergisi Kanununa Ekli (I) Sayılı Listede Yer Alan Mallarda Uygulanan Özel Tüketim Vergisine İlişkin Karar </w:t>
      </w:r>
      <w:r w:rsidRPr="00426A84">
        <w:rPr>
          <w:bCs/>
        </w:rPr>
        <w:t>yürürlükten kaldırılmıştır.</w:t>
      </w:r>
    </w:p>
    <w:p w:rsidR="007F2AA7" w:rsidRPr="00426A84" w:rsidRDefault="007F2AA7" w:rsidP="007F2AA7">
      <w:pPr>
        <w:ind w:firstLine="703"/>
        <w:jc w:val="both"/>
        <w:rPr>
          <w:color w:val="000000"/>
        </w:rPr>
      </w:pPr>
    </w:p>
    <w:p w:rsidR="007F2AA7" w:rsidRPr="00426A84" w:rsidRDefault="007F2AA7" w:rsidP="007F2AA7">
      <w:pPr>
        <w:ind w:firstLine="703"/>
        <w:jc w:val="both"/>
        <w:rPr>
          <w:color w:val="000000"/>
        </w:rPr>
      </w:pPr>
      <w:r w:rsidRPr="00426A84">
        <w:rPr>
          <w:b/>
          <w:color w:val="000000"/>
        </w:rPr>
        <w:t>MADDE 9-</w:t>
      </w:r>
      <w:r w:rsidRPr="00426A84">
        <w:rPr>
          <w:color w:val="000000"/>
        </w:rPr>
        <w:t xml:space="preserve"> Bu Kararın 3 üncü ve 8 inci maddeleri yayımını takip </w:t>
      </w:r>
      <w:proofErr w:type="gramStart"/>
      <w:r w:rsidRPr="00426A84">
        <w:rPr>
          <w:color w:val="000000"/>
        </w:rPr>
        <w:t>eden</w:t>
      </w:r>
      <w:proofErr w:type="gramEnd"/>
      <w:r w:rsidRPr="00426A84">
        <w:rPr>
          <w:color w:val="000000"/>
        </w:rPr>
        <w:t xml:space="preserve"> ay başında, diğer maddeleri ise yayımını izleyen gün yürürlüğe girer.</w:t>
      </w:r>
    </w:p>
    <w:p w:rsidR="007F2AA7" w:rsidRPr="00426A84" w:rsidRDefault="007F2AA7" w:rsidP="007F2AA7">
      <w:pPr>
        <w:ind w:firstLine="703"/>
        <w:jc w:val="both"/>
        <w:rPr>
          <w:color w:val="000000"/>
        </w:rPr>
      </w:pPr>
    </w:p>
    <w:p w:rsidR="007F2AA7" w:rsidRPr="00426A84" w:rsidRDefault="007F2AA7" w:rsidP="00A50D4F">
      <w:pPr>
        <w:ind w:firstLine="703"/>
        <w:jc w:val="both"/>
        <w:rPr>
          <w:b/>
          <w:bCs/>
        </w:rPr>
      </w:pPr>
      <w:r w:rsidRPr="00426A84">
        <w:rPr>
          <w:rStyle w:val="Gl"/>
          <w:color w:val="000000"/>
        </w:rPr>
        <w:t>MADDE 10-</w:t>
      </w:r>
      <w:r w:rsidRPr="00426A84">
        <w:rPr>
          <w:color w:val="000000"/>
        </w:rPr>
        <w:t xml:space="preserve"> Bu Karar hükümlerini Maliye Bakanı yürütür.</w:t>
      </w:r>
    </w:p>
    <w:p w:rsidR="007F2AA7" w:rsidRPr="00426A84" w:rsidRDefault="007F2AA7" w:rsidP="007F2AA7">
      <w:pPr>
        <w:autoSpaceDE w:val="0"/>
        <w:autoSpaceDN w:val="0"/>
        <w:ind w:right="1"/>
        <w:rPr>
          <w:b/>
          <w:bCs/>
        </w:rPr>
      </w:pPr>
    </w:p>
    <w:tbl>
      <w:tblPr>
        <w:tblW w:w="935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42"/>
        <w:gridCol w:w="122"/>
        <w:gridCol w:w="4556"/>
        <w:gridCol w:w="38"/>
      </w:tblGrid>
      <w:tr w:rsidR="007F2AA7" w:rsidRPr="00426A84" w:rsidTr="00FE5220">
        <w:trPr>
          <w:gridAfter w:val="1"/>
          <w:wAfter w:w="38" w:type="dxa"/>
          <w:trHeight w:val="792"/>
        </w:trPr>
        <w:tc>
          <w:tcPr>
            <w:tcW w:w="9320" w:type="dxa"/>
            <w:gridSpan w:val="3"/>
          </w:tcPr>
          <w:p w:rsidR="007F2AA7" w:rsidRPr="00426A84" w:rsidRDefault="007F2AA7" w:rsidP="00FE5220">
            <w:pPr>
              <w:autoSpaceDE w:val="0"/>
              <w:autoSpaceDN w:val="0"/>
              <w:ind w:right="1"/>
              <w:jc w:val="center"/>
              <w:rPr>
                <w:b/>
                <w:bCs/>
              </w:rPr>
            </w:pPr>
            <w:r w:rsidRPr="00426A84">
              <w:rPr>
                <w:b/>
                <w:bCs/>
              </w:rPr>
              <w:lastRenderedPageBreak/>
              <w:t xml:space="preserve">24/12/2007 tarihli ve 2007/13033 sayılı Bakanlar Kurulu Kararının Yayımlandığı </w:t>
            </w:r>
          </w:p>
          <w:p w:rsidR="007F2AA7" w:rsidRPr="00426A84" w:rsidRDefault="007F2AA7" w:rsidP="00FE5220">
            <w:pPr>
              <w:autoSpaceDE w:val="0"/>
              <w:autoSpaceDN w:val="0"/>
              <w:ind w:right="1"/>
              <w:jc w:val="center"/>
              <w:rPr>
                <w:b/>
                <w:bCs/>
              </w:rPr>
            </w:pPr>
            <w:r w:rsidRPr="00426A84">
              <w:rPr>
                <w:b/>
                <w:bCs/>
              </w:rPr>
              <w:t>Resmi Gazetenin</w:t>
            </w:r>
          </w:p>
          <w:p w:rsidR="007F2AA7" w:rsidRPr="00426A84" w:rsidRDefault="007F2AA7" w:rsidP="00FE5220">
            <w:pPr>
              <w:autoSpaceDE w:val="0"/>
              <w:autoSpaceDN w:val="0"/>
              <w:ind w:right="1"/>
              <w:jc w:val="center"/>
              <w:rPr>
                <w:b/>
                <w:bCs/>
              </w:rPr>
            </w:pPr>
            <w:r w:rsidRPr="00426A84">
              <w:rPr>
                <w:b/>
                <w:bCs/>
              </w:rPr>
              <w:t>Tarihi                                                           Sayısı</w:t>
            </w:r>
          </w:p>
        </w:tc>
      </w:tr>
      <w:tr w:rsidR="007F2AA7" w:rsidRPr="00426A84" w:rsidTr="00FE5220">
        <w:trPr>
          <w:gridAfter w:val="1"/>
          <w:wAfter w:w="38" w:type="dxa"/>
          <w:trHeight w:val="187"/>
        </w:trPr>
        <w:tc>
          <w:tcPr>
            <w:tcW w:w="4764" w:type="dxa"/>
            <w:gridSpan w:val="2"/>
            <w:vAlign w:val="bottom"/>
          </w:tcPr>
          <w:p w:rsidR="007F2AA7" w:rsidRPr="00426A84" w:rsidRDefault="007F2AA7" w:rsidP="00FE5220">
            <w:pPr>
              <w:autoSpaceDE w:val="0"/>
              <w:autoSpaceDN w:val="0"/>
              <w:ind w:right="1"/>
              <w:jc w:val="center"/>
            </w:pPr>
            <w:r w:rsidRPr="00426A84">
              <w:t>30/12/2007</w:t>
            </w:r>
          </w:p>
        </w:tc>
        <w:tc>
          <w:tcPr>
            <w:tcW w:w="4556" w:type="dxa"/>
            <w:vAlign w:val="bottom"/>
          </w:tcPr>
          <w:p w:rsidR="007F2AA7" w:rsidRPr="00426A84" w:rsidRDefault="007F2AA7" w:rsidP="00FE5220">
            <w:pPr>
              <w:autoSpaceDE w:val="0"/>
              <w:autoSpaceDN w:val="0"/>
              <w:ind w:right="1"/>
            </w:pPr>
            <w:r w:rsidRPr="00426A84">
              <w:t xml:space="preserve">                            26742</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440"/>
        </w:trPr>
        <w:tc>
          <w:tcPr>
            <w:tcW w:w="9358" w:type="dxa"/>
            <w:gridSpan w:val="4"/>
          </w:tcPr>
          <w:p w:rsidR="007F2AA7" w:rsidRPr="00426A84" w:rsidRDefault="007F2AA7" w:rsidP="00FE5220">
            <w:pPr>
              <w:autoSpaceDE w:val="0"/>
              <w:autoSpaceDN w:val="0"/>
              <w:ind w:right="1"/>
              <w:jc w:val="center"/>
              <w:rPr>
                <w:b/>
                <w:bCs/>
              </w:rPr>
            </w:pPr>
            <w:r w:rsidRPr="00426A84">
              <w:rPr>
                <w:b/>
                <w:bCs/>
              </w:rPr>
              <w:t>24/12/2007 tarihli ve 2007/13033 sayılı Bakanlar Kurulu Kararında değişiklik Yapan Kararnamelerin Yayımlandığı Resmi Gazetelerin</w:t>
            </w:r>
          </w:p>
          <w:p w:rsidR="007F2AA7" w:rsidRPr="00426A84" w:rsidRDefault="007F2AA7" w:rsidP="00FE5220">
            <w:pPr>
              <w:rPr>
                <w:b/>
                <w:bCs/>
              </w:rPr>
            </w:pPr>
            <w:r w:rsidRPr="00426A84">
              <w:rPr>
                <w:b/>
                <w:bCs/>
              </w:rPr>
              <w:t xml:space="preserve">                                Tarihi                                                                   Sayısı</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8/2/2008</w:t>
            </w:r>
          </w:p>
        </w:tc>
        <w:tc>
          <w:tcPr>
            <w:tcW w:w="4716" w:type="dxa"/>
            <w:gridSpan w:val="3"/>
            <w:vAlign w:val="bottom"/>
          </w:tcPr>
          <w:p w:rsidR="007F2AA7" w:rsidRPr="00426A84" w:rsidRDefault="007F2AA7" w:rsidP="00FE5220">
            <w:pPr>
              <w:autoSpaceDE w:val="0"/>
              <w:autoSpaceDN w:val="0"/>
              <w:ind w:right="1"/>
              <w:jc w:val="center"/>
            </w:pPr>
            <w:r w:rsidRPr="00426A84">
              <w:t>26781</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6/4/2008</w:t>
            </w:r>
          </w:p>
        </w:tc>
        <w:tc>
          <w:tcPr>
            <w:tcW w:w="4716" w:type="dxa"/>
            <w:gridSpan w:val="3"/>
            <w:vAlign w:val="bottom"/>
          </w:tcPr>
          <w:p w:rsidR="007F2AA7" w:rsidRPr="00426A84" w:rsidRDefault="007F2AA7" w:rsidP="00FE5220">
            <w:pPr>
              <w:autoSpaceDE w:val="0"/>
              <w:autoSpaceDN w:val="0"/>
              <w:ind w:right="1"/>
              <w:jc w:val="center"/>
            </w:pPr>
            <w:r w:rsidRPr="00426A84">
              <w:t>26839</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19/7/2008</w:t>
            </w:r>
          </w:p>
        </w:tc>
        <w:tc>
          <w:tcPr>
            <w:tcW w:w="4716" w:type="dxa"/>
            <w:gridSpan w:val="3"/>
            <w:vAlign w:val="bottom"/>
          </w:tcPr>
          <w:p w:rsidR="007F2AA7" w:rsidRPr="00426A84" w:rsidRDefault="007F2AA7" w:rsidP="00FE5220">
            <w:pPr>
              <w:autoSpaceDE w:val="0"/>
              <w:autoSpaceDN w:val="0"/>
              <w:ind w:right="1"/>
              <w:jc w:val="center"/>
            </w:pPr>
            <w:r w:rsidRPr="00426A84">
              <w:t>26941</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20/9/2008</w:t>
            </w:r>
          </w:p>
        </w:tc>
        <w:tc>
          <w:tcPr>
            <w:tcW w:w="4716" w:type="dxa"/>
            <w:gridSpan w:val="3"/>
            <w:vAlign w:val="bottom"/>
          </w:tcPr>
          <w:p w:rsidR="007F2AA7" w:rsidRPr="00426A84" w:rsidRDefault="007F2AA7" w:rsidP="00FE5220">
            <w:pPr>
              <w:autoSpaceDE w:val="0"/>
              <w:autoSpaceDN w:val="0"/>
              <w:ind w:right="1"/>
              <w:jc w:val="center"/>
            </w:pPr>
            <w:r w:rsidRPr="00426A84">
              <w:t>27003</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 xml:space="preserve">29/3/2009 </w:t>
            </w:r>
          </w:p>
        </w:tc>
        <w:tc>
          <w:tcPr>
            <w:tcW w:w="4716" w:type="dxa"/>
            <w:gridSpan w:val="3"/>
            <w:vAlign w:val="bottom"/>
          </w:tcPr>
          <w:p w:rsidR="007F2AA7" w:rsidRPr="00426A84" w:rsidRDefault="007F2AA7" w:rsidP="00FE5220">
            <w:pPr>
              <w:autoSpaceDE w:val="0"/>
              <w:autoSpaceDN w:val="0"/>
              <w:ind w:right="1"/>
              <w:jc w:val="center"/>
            </w:pPr>
            <w:r w:rsidRPr="00426A84">
              <w:t>27184</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15/7/2009</w:t>
            </w:r>
          </w:p>
        </w:tc>
        <w:tc>
          <w:tcPr>
            <w:tcW w:w="4716" w:type="dxa"/>
            <w:gridSpan w:val="3"/>
            <w:vAlign w:val="bottom"/>
          </w:tcPr>
          <w:p w:rsidR="007F2AA7" w:rsidRPr="00426A84" w:rsidRDefault="007F2AA7" w:rsidP="00FE5220">
            <w:pPr>
              <w:autoSpaceDE w:val="0"/>
              <w:autoSpaceDN w:val="0"/>
              <w:ind w:right="1"/>
              <w:jc w:val="center"/>
            </w:pPr>
            <w:r w:rsidRPr="00426A84">
              <w:t>27289</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28/4/2011</w:t>
            </w:r>
          </w:p>
        </w:tc>
        <w:tc>
          <w:tcPr>
            <w:tcW w:w="4716" w:type="dxa"/>
            <w:gridSpan w:val="3"/>
            <w:vAlign w:val="bottom"/>
          </w:tcPr>
          <w:p w:rsidR="007F2AA7" w:rsidRPr="00426A84" w:rsidRDefault="007F2AA7" w:rsidP="00FE5220">
            <w:pPr>
              <w:autoSpaceDE w:val="0"/>
              <w:autoSpaceDN w:val="0"/>
              <w:ind w:right="1"/>
              <w:jc w:val="center"/>
            </w:pPr>
            <w:r w:rsidRPr="00426A84">
              <w:t>27918</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27/11/2011</w:t>
            </w:r>
          </w:p>
        </w:tc>
        <w:tc>
          <w:tcPr>
            <w:tcW w:w="4716" w:type="dxa"/>
            <w:gridSpan w:val="3"/>
            <w:vAlign w:val="bottom"/>
          </w:tcPr>
          <w:p w:rsidR="007F2AA7" w:rsidRPr="00426A84" w:rsidRDefault="007F2AA7" w:rsidP="00FE5220">
            <w:pPr>
              <w:autoSpaceDE w:val="0"/>
              <w:autoSpaceDN w:val="0"/>
              <w:ind w:right="1"/>
              <w:jc w:val="center"/>
            </w:pPr>
            <w:r w:rsidRPr="00426A84">
              <w:t>28125</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27/12/2011</w:t>
            </w:r>
          </w:p>
        </w:tc>
        <w:tc>
          <w:tcPr>
            <w:tcW w:w="4716" w:type="dxa"/>
            <w:gridSpan w:val="3"/>
            <w:vAlign w:val="bottom"/>
          </w:tcPr>
          <w:p w:rsidR="007F2AA7" w:rsidRPr="00426A84" w:rsidRDefault="007F2AA7" w:rsidP="00FE5220">
            <w:pPr>
              <w:autoSpaceDE w:val="0"/>
              <w:autoSpaceDN w:val="0"/>
              <w:ind w:right="1"/>
              <w:jc w:val="center"/>
            </w:pPr>
            <w:r w:rsidRPr="00426A84">
              <w:t>28155</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27/1/2012</w:t>
            </w:r>
          </w:p>
        </w:tc>
        <w:tc>
          <w:tcPr>
            <w:tcW w:w="4716" w:type="dxa"/>
            <w:gridSpan w:val="3"/>
            <w:vAlign w:val="bottom"/>
          </w:tcPr>
          <w:p w:rsidR="007F2AA7" w:rsidRPr="00426A84" w:rsidRDefault="007F2AA7" w:rsidP="00FE5220">
            <w:pPr>
              <w:autoSpaceDE w:val="0"/>
              <w:autoSpaceDN w:val="0"/>
              <w:ind w:right="1"/>
              <w:jc w:val="center"/>
            </w:pPr>
            <w:r w:rsidRPr="00426A84">
              <w:t>28186</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24/3/2012</w:t>
            </w:r>
          </w:p>
        </w:tc>
        <w:tc>
          <w:tcPr>
            <w:tcW w:w="4716" w:type="dxa"/>
            <w:gridSpan w:val="3"/>
            <w:vAlign w:val="bottom"/>
          </w:tcPr>
          <w:p w:rsidR="007F2AA7" w:rsidRPr="00426A84" w:rsidRDefault="007F2AA7" w:rsidP="00FE5220">
            <w:pPr>
              <w:autoSpaceDE w:val="0"/>
              <w:autoSpaceDN w:val="0"/>
              <w:ind w:right="1"/>
              <w:jc w:val="center"/>
            </w:pPr>
            <w:r w:rsidRPr="00426A84">
              <w:t>28243</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 xml:space="preserve">12/9/2012 </w:t>
            </w:r>
          </w:p>
        </w:tc>
        <w:tc>
          <w:tcPr>
            <w:tcW w:w="4716" w:type="dxa"/>
            <w:gridSpan w:val="3"/>
            <w:vAlign w:val="bottom"/>
          </w:tcPr>
          <w:p w:rsidR="007F2AA7" w:rsidRPr="00426A84" w:rsidRDefault="007F2AA7" w:rsidP="00FE5220">
            <w:pPr>
              <w:autoSpaceDE w:val="0"/>
              <w:autoSpaceDN w:val="0"/>
              <w:ind w:right="1"/>
              <w:jc w:val="center"/>
            </w:pPr>
            <w:r w:rsidRPr="00426A84">
              <w:t>28409</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1/1/2013</w:t>
            </w:r>
          </w:p>
        </w:tc>
        <w:tc>
          <w:tcPr>
            <w:tcW w:w="4716" w:type="dxa"/>
            <w:gridSpan w:val="3"/>
            <w:vAlign w:val="bottom"/>
          </w:tcPr>
          <w:p w:rsidR="007F2AA7" w:rsidRPr="00426A84" w:rsidRDefault="007F2AA7" w:rsidP="00FE5220">
            <w:pPr>
              <w:autoSpaceDE w:val="0"/>
              <w:autoSpaceDN w:val="0"/>
              <w:ind w:right="1"/>
              <w:jc w:val="center"/>
            </w:pPr>
            <w:r w:rsidRPr="00426A84">
              <w:t>28515</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642" w:type="dxa"/>
            <w:vAlign w:val="bottom"/>
          </w:tcPr>
          <w:p w:rsidR="007F2AA7" w:rsidRPr="00426A84" w:rsidRDefault="007F2AA7" w:rsidP="00FE5220">
            <w:pPr>
              <w:autoSpaceDE w:val="0"/>
              <w:autoSpaceDN w:val="0"/>
              <w:ind w:right="1"/>
              <w:jc w:val="center"/>
            </w:pPr>
            <w:r w:rsidRPr="00426A84">
              <w:t>24/2/2013</w:t>
            </w:r>
          </w:p>
        </w:tc>
        <w:tc>
          <w:tcPr>
            <w:tcW w:w="4716" w:type="dxa"/>
            <w:gridSpan w:val="3"/>
            <w:vAlign w:val="bottom"/>
          </w:tcPr>
          <w:p w:rsidR="007F2AA7" w:rsidRPr="00426A84" w:rsidRDefault="007F2AA7" w:rsidP="00FE5220">
            <w:pPr>
              <w:autoSpaceDE w:val="0"/>
              <w:autoSpaceDN w:val="0"/>
              <w:ind w:right="1"/>
              <w:jc w:val="center"/>
            </w:pPr>
            <w:r w:rsidRPr="00426A84">
              <w:t>28569</w:t>
            </w:r>
          </w:p>
        </w:tc>
      </w:tr>
    </w:tbl>
    <w:p w:rsidR="007F2AA7" w:rsidRPr="00426A84" w:rsidRDefault="007F2AA7" w:rsidP="007F2AA7">
      <w:pPr>
        <w:autoSpaceDE w:val="0"/>
        <w:autoSpaceDN w:val="0"/>
        <w:ind w:right="1"/>
        <w:jc w:val="center"/>
        <w:rPr>
          <w:b/>
          <w:bCs/>
        </w:rPr>
      </w:pPr>
    </w:p>
    <w:tbl>
      <w:tblPr>
        <w:tblW w:w="934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74"/>
        <w:gridCol w:w="4569"/>
      </w:tblGrid>
      <w:tr w:rsidR="007F2AA7" w:rsidRPr="00426A84" w:rsidTr="00FE5220">
        <w:trPr>
          <w:trHeight w:val="454"/>
        </w:trPr>
        <w:tc>
          <w:tcPr>
            <w:tcW w:w="9343" w:type="dxa"/>
            <w:gridSpan w:val="2"/>
          </w:tcPr>
          <w:p w:rsidR="007F2AA7" w:rsidRPr="00426A84" w:rsidRDefault="007F2AA7" w:rsidP="00FE5220">
            <w:pPr>
              <w:autoSpaceDE w:val="0"/>
              <w:autoSpaceDN w:val="0"/>
              <w:ind w:right="1"/>
              <w:jc w:val="center"/>
              <w:rPr>
                <w:b/>
                <w:bCs/>
              </w:rPr>
            </w:pPr>
            <w:r w:rsidRPr="00426A84">
              <w:rPr>
                <w:b/>
                <w:bCs/>
              </w:rPr>
              <w:t xml:space="preserve">8/10/2012 tarihli ve 2012/3792 sayılı Bakanlar Kurulu Kararının Yayımlandığı </w:t>
            </w:r>
          </w:p>
          <w:p w:rsidR="007F2AA7" w:rsidRPr="00426A84" w:rsidRDefault="007F2AA7" w:rsidP="00FE5220">
            <w:pPr>
              <w:autoSpaceDE w:val="0"/>
              <w:autoSpaceDN w:val="0"/>
              <w:ind w:right="1"/>
              <w:jc w:val="center"/>
              <w:rPr>
                <w:b/>
                <w:bCs/>
              </w:rPr>
            </w:pPr>
            <w:r w:rsidRPr="00426A84">
              <w:rPr>
                <w:b/>
                <w:bCs/>
              </w:rPr>
              <w:t>Resmi Gazetenin</w:t>
            </w:r>
          </w:p>
          <w:p w:rsidR="007F2AA7" w:rsidRPr="00426A84" w:rsidRDefault="007F2AA7" w:rsidP="00FE5220">
            <w:pPr>
              <w:autoSpaceDE w:val="0"/>
              <w:autoSpaceDN w:val="0"/>
              <w:ind w:right="1"/>
              <w:jc w:val="both"/>
              <w:rPr>
                <w:b/>
                <w:bCs/>
              </w:rPr>
            </w:pPr>
            <w:r w:rsidRPr="00426A84">
              <w:rPr>
                <w:b/>
                <w:bCs/>
              </w:rPr>
              <w:t xml:space="preserve">                              Tarihi                                                                  Sayısı</w:t>
            </w:r>
          </w:p>
        </w:tc>
      </w:tr>
      <w:tr w:rsidR="007F2AA7" w:rsidRPr="00426A84" w:rsidTr="00FE5220">
        <w:trPr>
          <w:trHeight w:val="188"/>
        </w:trPr>
        <w:tc>
          <w:tcPr>
            <w:tcW w:w="4774" w:type="dxa"/>
            <w:vAlign w:val="center"/>
          </w:tcPr>
          <w:p w:rsidR="007F2AA7" w:rsidRPr="00426A84" w:rsidRDefault="007F2AA7" w:rsidP="00FE5220">
            <w:pPr>
              <w:autoSpaceDE w:val="0"/>
              <w:autoSpaceDN w:val="0"/>
              <w:ind w:right="1"/>
            </w:pPr>
            <w:r w:rsidRPr="00426A84">
              <w:t xml:space="preserve">                            9/10/2012</w:t>
            </w:r>
          </w:p>
        </w:tc>
        <w:tc>
          <w:tcPr>
            <w:tcW w:w="4569" w:type="dxa"/>
            <w:vAlign w:val="center"/>
          </w:tcPr>
          <w:p w:rsidR="007F2AA7" w:rsidRPr="00426A84" w:rsidRDefault="007F2AA7" w:rsidP="00FE5220">
            <w:pPr>
              <w:autoSpaceDE w:val="0"/>
              <w:autoSpaceDN w:val="0"/>
              <w:ind w:right="1"/>
            </w:pPr>
            <w:r w:rsidRPr="00426A84">
              <w:t xml:space="preserve">                             28436</w:t>
            </w:r>
          </w:p>
        </w:tc>
      </w:tr>
    </w:tbl>
    <w:p w:rsidR="007F2AA7" w:rsidRPr="00426A84" w:rsidRDefault="007F2AA7" w:rsidP="007F2AA7">
      <w:pPr>
        <w:autoSpaceDE w:val="0"/>
        <w:autoSpaceDN w:val="0"/>
        <w:ind w:right="1"/>
        <w:jc w:val="center"/>
        <w:rPr>
          <w:b/>
          <w:bCs/>
        </w:rPr>
      </w:pPr>
    </w:p>
    <w:tbl>
      <w:tblPr>
        <w:tblW w:w="934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71"/>
        <w:gridCol w:w="103"/>
        <w:gridCol w:w="4569"/>
      </w:tblGrid>
      <w:tr w:rsidR="007F2AA7" w:rsidRPr="00426A84" w:rsidTr="00FE5220">
        <w:trPr>
          <w:trHeight w:val="454"/>
        </w:trPr>
        <w:tc>
          <w:tcPr>
            <w:tcW w:w="9343" w:type="dxa"/>
            <w:gridSpan w:val="3"/>
          </w:tcPr>
          <w:p w:rsidR="007F2AA7" w:rsidRPr="00426A84" w:rsidRDefault="007F2AA7" w:rsidP="00FE5220">
            <w:pPr>
              <w:autoSpaceDE w:val="0"/>
              <w:autoSpaceDN w:val="0"/>
              <w:ind w:right="1"/>
              <w:jc w:val="center"/>
              <w:rPr>
                <w:b/>
                <w:bCs/>
              </w:rPr>
            </w:pPr>
            <w:r w:rsidRPr="00426A84">
              <w:rPr>
                <w:b/>
                <w:bCs/>
              </w:rPr>
              <w:t xml:space="preserve">5/6/2006 tarihli ve 2006/11202 sayılı Bakanlar Kurulu Kararının Yayımlandığı </w:t>
            </w:r>
          </w:p>
          <w:p w:rsidR="007F2AA7" w:rsidRPr="00426A84" w:rsidRDefault="007F2AA7" w:rsidP="00FE5220">
            <w:pPr>
              <w:autoSpaceDE w:val="0"/>
              <w:autoSpaceDN w:val="0"/>
              <w:ind w:right="1"/>
              <w:jc w:val="center"/>
              <w:rPr>
                <w:b/>
                <w:bCs/>
              </w:rPr>
            </w:pPr>
            <w:r w:rsidRPr="00426A84">
              <w:rPr>
                <w:b/>
                <w:bCs/>
              </w:rPr>
              <w:t>Resmi Gazetenin</w:t>
            </w:r>
          </w:p>
          <w:p w:rsidR="007F2AA7" w:rsidRPr="00426A84" w:rsidRDefault="007F2AA7" w:rsidP="00FE5220">
            <w:pPr>
              <w:autoSpaceDE w:val="0"/>
              <w:autoSpaceDN w:val="0"/>
              <w:ind w:right="1"/>
              <w:jc w:val="both"/>
              <w:rPr>
                <w:b/>
                <w:bCs/>
              </w:rPr>
            </w:pPr>
            <w:r w:rsidRPr="00426A84">
              <w:rPr>
                <w:b/>
                <w:bCs/>
              </w:rPr>
              <w:t xml:space="preserve">                              Tarihi                                                                    Sayısı</w:t>
            </w:r>
          </w:p>
        </w:tc>
      </w:tr>
      <w:tr w:rsidR="007F2AA7" w:rsidRPr="00426A84" w:rsidTr="00FE5220">
        <w:trPr>
          <w:trHeight w:val="188"/>
        </w:trPr>
        <w:tc>
          <w:tcPr>
            <w:tcW w:w="4774" w:type="dxa"/>
            <w:gridSpan w:val="2"/>
            <w:tcBorders>
              <w:bottom w:val="single" w:sz="2" w:space="0" w:color="auto"/>
            </w:tcBorders>
            <w:vAlign w:val="center"/>
          </w:tcPr>
          <w:p w:rsidR="007F2AA7" w:rsidRPr="00426A84" w:rsidRDefault="007F2AA7" w:rsidP="00FE5220">
            <w:pPr>
              <w:autoSpaceDE w:val="0"/>
              <w:autoSpaceDN w:val="0"/>
              <w:ind w:right="1"/>
            </w:pPr>
            <w:r w:rsidRPr="00426A84">
              <w:t xml:space="preserve">                            8/12/2006</w:t>
            </w:r>
          </w:p>
        </w:tc>
        <w:tc>
          <w:tcPr>
            <w:tcW w:w="4569" w:type="dxa"/>
            <w:tcBorders>
              <w:bottom w:val="single" w:sz="2" w:space="0" w:color="auto"/>
            </w:tcBorders>
            <w:vAlign w:val="center"/>
          </w:tcPr>
          <w:p w:rsidR="007F2AA7" w:rsidRPr="00426A84" w:rsidRDefault="007F2AA7" w:rsidP="00FE5220">
            <w:pPr>
              <w:autoSpaceDE w:val="0"/>
              <w:autoSpaceDN w:val="0"/>
              <w:ind w:right="1"/>
              <w:jc w:val="center"/>
            </w:pPr>
            <w:r w:rsidRPr="00426A84">
              <w:t>26370</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696"/>
        </w:trPr>
        <w:tc>
          <w:tcPr>
            <w:tcW w:w="9343" w:type="dxa"/>
            <w:gridSpan w:val="3"/>
          </w:tcPr>
          <w:p w:rsidR="007F2AA7" w:rsidRPr="00426A84" w:rsidRDefault="007F2AA7" w:rsidP="00FE5220">
            <w:pPr>
              <w:autoSpaceDE w:val="0"/>
              <w:autoSpaceDN w:val="0"/>
              <w:ind w:right="1"/>
              <w:jc w:val="center"/>
              <w:rPr>
                <w:b/>
                <w:bCs/>
              </w:rPr>
            </w:pPr>
            <w:r w:rsidRPr="00426A84">
              <w:rPr>
                <w:b/>
                <w:bCs/>
              </w:rPr>
              <w:t xml:space="preserve">5/6/2006 tarihli ve 2006/11202 sayılı Bakanlar Kurulu Kararında değişiklik Yapan Kararnamelerin Yayımlandığı Resmi Gazetelerin   </w:t>
            </w:r>
          </w:p>
          <w:p w:rsidR="007F2AA7" w:rsidRPr="00426A84" w:rsidRDefault="007F2AA7" w:rsidP="00FE5220">
            <w:pPr>
              <w:autoSpaceDE w:val="0"/>
              <w:autoSpaceDN w:val="0"/>
              <w:ind w:right="1"/>
              <w:rPr>
                <w:b/>
                <w:bCs/>
              </w:rPr>
            </w:pPr>
            <w:r w:rsidRPr="00426A84">
              <w:rPr>
                <w:b/>
                <w:bCs/>
              </w:rPr>
              <w:t xml:space="preserve">                                Tarihi                                                                   Sayısı</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27"/>
        </w:trPr>
        <w:tc>
          <w:tcPr>
            <w:tcW w:w="4671" w:type="dxa"/>
          </w:tcPr>
          <w:p w:rsidR="007F2AA7" w:rsidRPr="00426A84" w:rsidRDefault="007F2AA7" w:rsidP="00FE5220">
            <w:pPr>
              <w:jc w:val="center"/>
            </w:pPr>
            <w:r w:rsidRPr="00426A84">
              <w:t>20/06/2008</w:t>
            </w:r>
          </w:p>
        </w:tc>
        <w:tc>
          <w:tcPr>
            <w:tcW w:w="4672" w:type="dxa"/>
            <w:gridSpan w:val="2"/>
          </w:tcPr>
          <w:p w:rsidR="007F2AA7" w:rsidRPr="00426A84" w:rsidRDefault="007F2AA7" w:rsidP="00FE5220">
            <w:pPr>
              <w:jc w:val="center"/>
            </w:pPr>
            <w:r w:rsidRPr="00426A84">
              <w:t>26912</w:t>
            </w:r>
          </w:p>
        </w:tc>
      </w:tr>
      <w:tr w:rsidR="007F2AA7" w:rsidRPr="00426A84" w:rsidTr="00FE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2"/>
        </w:trPr>
        <w:tc>
          <w:tcPr>
            <w:tcW w:w="4671" w:type="dxa"/>
          </w:tcPr>
          <w:p w:rsidR="007F2AA7" w:rsidRPr="00426A84" w:rsidRDefault="007F2AA7" w:rsidP="00FE5220">
            <w:pPr>
              <w:jc w:val="center"/>
            </w:pPr>
            <w:r w:rsidRPr="00426A84">
              <w:t>25/02/2011</w:t>
            </w:r>
          </w:p>
        </w:tc>
        <w:tc>
          <w:tcPr>
            <w:tcW w:w="4672" w:type="dxa"/>
            <w:gridSpan w:val="2"/>
          </w:tcPr>
          <w:p w:rsidR="007F2AA7" w:rsidRPr="00426A84" w:rsidRDefault="007F2AA7" w:rsidP="00FE5220">
            <w:pPr>
              <w:jc w:val="center"/>
            </w:pPr>
            <w:r w:rsidRPr="00426A84">
              <w:t>27857 (2 nci Mükerrer)</w:t>
            </w:r>
          </w:p>
        </w:tc>
      </w:tr>
    </w:tbl>
    <w:p w:rsidR="007F2AA7" w:rsidRDefault="007F2AA7" w:rsidP="00EC117D">
      <w:pPr>
        <w:jc w:val="both"/>
        <w:rPr>
          <w:rFonts w:ascii="Tahoma" w:hAnsi="Tahoma" w:cs="Tahoma"/>
          <w:sz w:val="20"/>
          <w:szCs w:val="20"/>
        </w:rPr>
      </w:pPr>
    </w:p>
    <w:sectPr w:rsidR="007F2AA7" w:rsidSect="00EC117D">
      <w:headerReference w:type="default" r:id="rId8"/>
      <w:headerReference w:type="first" r:id="rId9"/>
      <w:footerReference w:type="first" r:id="rId10"/>
      <w:pgSz w:w="11906" w:h="16838"/>
      <w:pgMar w:top="284" w:right="992" w:bottom="567"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DD" w:rsidRDefault="000C67DD" w:rsidP="00053CFC">
      <w:r>
        <w:separator/>
      </w:r>
    </w:p>
  </w:endnote>
  <w:endnote w:type="continuationSeparator" w:id="0">
    <w:p w:rsidR="000C67DD" w:rsidRDefault="000C67DD"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14:anchorId="1CE33AFF" wp14:editId="545B024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DD" w:rsidRDefault="000C67DD" w:rsidP="00053CFC">
      <w:r>
        <w:separator/>
      </w:r>
    </w:p>
  </w:footnote>
  <w:footnote w:type="continuationSeparator" w:id="0">
    <w:p w:rsidR="000C67DD" w:rsidRDefault="000C67DD"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14:anchorId="4A073032" wp14:editId="10D0C1DD">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14:anchorId="33A9EAA4" wp14:editId="189B67A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C"/>
      </v:shape>
    </w:pict>
  </w:numPicBullet>
  <w:numPicBullet w:numPicBulletId="1">
    <w:pict>
      <v:shape id="_x0000_i1036" type="#_x0000_t75" alt="http://www.gib.gov.tr/fileadmin/template/main/images/1p.gif" style="width:.75pt;height:.75pt;visibility:visible" o:bullet="t">
        <v:imagedata r:id="rId2" o:title="1p"/>
      </v:shape>
    </w:pict>
  </w:numPicBullet>
  <w:numPicBullet w:numPicBulletId="2">
    <w:pict>
      <v:shape id="_x0000_i1037"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13">
    <w:nsid w:val="7A40450F"/>
    <w:multiLevelType w:val="hybridMultilevel"/>
    <w:tmpl w:val="51A454AE"/>
    <w:lvl w:ilvl="0" w:tplc="E8408D68">
      <w:start w:val="1"/>
      <w:numFmt w:val="upperRoman"/>
      <w:lvlText w:val="(%1)"/>
      <w:lvlJc w:val="left"/>
      <w:pPr>
        <w:ind w:left="1080" w:hanging="72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8"/>
  </w:num>
  <w:num w:numId="4">
    <w:abstractNumId w:val="9"/>
  </w:num>
  <w:num w:numId="5">
    <w:abstractNumId w:val="12"/>
  </w:num>
  <w:num w:numId="6">
    <w:abstractNumId w:val="10"/>
  </w:num>
  <w:num w:numId="7">
    <w:abstractNumId w:val="7"/>
  </w:num>
  <w:num w:numId="8">
    <w:abstractNumId w:val="7"/>
  </w:num>
  <w:num w:numId="9">
    <w:abstractNumId w:val="1"/>
  </w:num>
  <w:num w:numId="10">
    <w:abstractNumId w:val="3"/>
  </w:num>
  <w:num w:numId="11">
    <w:abstractNumId w:val="5"/>
  </w:num>
  <w:num w:numId="12">
    <w:abstractNumId w:val="4"/>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23A2"/>
    <w:rsid w:val="000023B7"/>
    <w:rsid w:val="000026FE"/>
    <w:rsid w:val="000030A3"/>
    <w:rsid w:val="00004453"/>
    <w:rsid w:val="0000492F"/>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7BE"/>
    <w:rsid w:val="000B3269"/>
    <w:rsid w:val="000B6E48"/>
    <w:rsid w:val="000C2520"/>
    <w:rsid w:val="000C3D37"/>
    <w:rsid w:val="000C54B8"/>
    <w:rsid w:val="000C67DD"/>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065"/>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3EF2"/>
    <w:rsid w:val="007741ED"/>
    <w:rsid w:val="0077443D"/>
    <w:rsid w:val="00775181"/>
    <w:rsid w:val="007756C6"/>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2AA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38DF"/>
    <w:rsid w:val="00A054D0"/>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0D4F"/>
    <w:rsid w:val="00A51019"/>
    <w:rsid w:val="00A51072"/>
    <w:rsid w:val="00A53321"/>
    <w:rsid w:val="00A55424"/>
    <w:rsid w:val="00A5542E"/>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3005B"/>
    <w:rsid w:val="00B314C5"/>
    <w:rsid w:val="00B338E7"/>
    <w:rsid w:val="00B363E2"/>
    <w:rsid w:val="00B37EC5"/>
    <w:rsid w:val="00B42452"/>
    <w:rsid w:val="00B4546F"/>
    <w:rsid w:val="00B45656"/>
    <w:rsid w:val="00B4577A"/>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E13"/>
    <w:rsid w:val="00BA321B"/>
    <w:rsid w:val="00BA4A30"/>
    <w:rsid w:val="00BA4E33"/>
    <w:rsid w:val="00BA729B"/>
    <w:rsid w:val="00BA768A"/>
    <w:rsid w:val="00BB20B8"/>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117D"/>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7DB"/>
    <w:rsid w:val="00F87FA3"/>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EA6B51-D7D8-4FD9-8BB9-BE1FDF6F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99"/>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41E4C-B40E-42AB-B700-845A435E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2994</Words>
  <Characters>17069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20023</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neslihan</cp:lastModifiedBy>
  <cp:revision>3</cp:revision>
  <cp:lastPrinted>2013-10-09T11:29:00Z</cp:lastPrinted>
  <dcterms:created xsi:type="dcterms:W3CDTF">2013-12-03T07:04:00Z</dcterms:created>
  <dcterms:modified xsi:type="dcterms:W3CDTF">2013-12-03T07:06:00Z</dcterms:modified>
</cp:coreProperties>
</file>